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2CEED" w14:textId="77777777" w:rsidR="00D04674" w:rsidRDefault="00D04674">
      <w:pPr>
        <w:jc w:val="center"/>
        <w:rPr>
          <w:b/>
          <w:bCs/>
          <w:sz w:val="18"/>
          <w:szCs w:val="18"/>
          <w:lang w:val="en-US"/>
        </w:rPr>
      </w:pPr>
      <w:bookmarkStart w:id="0" w:name="_GoBack"/>
      <w:bookmarkEnd w:id="0"/>
    </w:p>
    <w:p w14:paraId="53B9302E" w14:textId="77777777" w:rsidR="00D04674" w:rsidRDefault="00D04674">
      <w:pPr>
        <w:jc w:val="center"/>
        <w:rPr>
          <w:b/>
          <w:bCs/>
          <w:sz w:val="18"/>
          <w:szCs w:val="18"/>
        </w:rPr>
      </w:pPr>
    </w:p>
    <w:p w14:paraId="027A3A51" w14:textId="77777777" w:rsidR="00D04674" w:rsidRDefault="00D04674">
      <w:pPr>
        <w:jc w:val="center"/>
        <w:rPr>
          <w:b/>
          <w:bCs/>
          <w:sz w:val="18"/>
          <w:szCs w:val="18"/>
        </w:rPr>
      </w:pPr>
    </w:p>
    <w:p w14:paraId="261BF498" w14:textId="77777777" w:rsidR="00D04674" w:rsidRDefault="00D04674">
      <w:pPr>
        <w:jc w:val="center"/>
        <w:rPr>
          <w:b/>
          <w:bCs/>
          <w:sz w:val="18"/>
          <w:szCs w:val="18"/>
        </w:rPr>
      </w:pPr>
    </w:p>
    <w:p w14:paraId="1983236C" w14:textId="77777777" w:rsidR="00D04674" w:rsidRDefault="00946D15">
      <w:pPr>
        <w:jc w:val="center"/>
        <w:rPr>
          <w:b/>
          <w:bCs/>
          <w:sz w:val="18"/>
          <w:szCs w:val="18"/>
        </w:rPr>
      </w:pPr>
      <w:r>
        <w:rPr>
          <w:b/>
          <w:bCs/>
          <w:sz w:val="18"/>
          <w:szCs w:val="18"/>
        </w:rPr>
        <w:t>ОПЛАТА НОТАРИАЛЬНЫХ ДЕЙСТВИЙ</w:t>
      </w:r>
    </w:p>
    <w:p w14:paraId="56F29331" w14:textId="3BB329FD" w:rsidR="00D04674" w:rsidRDefault="00946D15">
      <w:pPr>
        <w:jc w:val="center"/>
        <w:rPr>
          <w:b/>
          <w:bCs/>
          <w:sz w:val="18"/>
          <w:szCs w:val="18"/>
        </w:rPr>
      </w:pPr>
      <w:r>
        <w:rPr>
          <w:b/>
          <w:bCs/>
          <w:sz w:val="18"/>
          <w:szCs w:val="18"/>
        </w:rPr>
        <w:t>В НОТАРИАЛЬН</w:t>
      </w:r>
      <w:r w:rsidR="00E210D8">
        <w:rPr>
          <w:b/>
          <w:bCs/>
          <w:sz w:val="18"/>
          <w:szCs w:val="18"/>
        </w:rPr>
        <w:t>ОМ ОКРУГЕ САНКТ-ПЕТЕРБУРГ В 2026</w:t>
      </w:r>
      <w:r w:rsidR="002F5112">
        <w:rPr>
          <w:b/>
          <w:bCs/>
          <w:sz w:val="18"/>
          <w:szCs w:val="18"/>
        </w:rPr>
        <w:t xml:space="preserve"> </w:t>
      </w:r>
      <w:r>
        <w:rPr>
          <w:b/>
          <w:bCs/>
          <w:sz w:val="18"/>
          <w:szCs w:val="18"/>
        </w:rPr>
        <w:t>ГОДУ</w:t>
      </w:r>
    </w:p>
    <w:p w14:paraId="3305980B" w14:textId="77777777" w:rsidR="00D04674" w:rsidRDefault="00D04674">
      <w:pPr>
        <w:ind w:firstLine="1418"/>
        <w:jc w:val="center"/>
        <w:rPr>
          <w:b/>
          <w:bCs/>
          <w:sz w:val="18"/>
          <w:szCs w:val="18"/>
        </w:rPr>
      </w:pPr>
    </w:p>
    <w:p w14:paraId="78A69E48" w14:textId="4ED3E5AA" w:rsidR="002F5112" w:rsidRDefault="008434A7" w:rsidP="002F5112">
      <w:pPr>
        <w:jc w:val="both"/>
        <w:rPr>
          <w:b/>
          <w:bCs/>
          <w:sz w:val="18"/>
          <w:szCs w:val="18"/>
        </w:rPr>
      </w:pPr>
      <w:r>
        <w:rPr>
          <w:b/>
          <w:bCs/>
          <w:sz w:val="18"/>
          <w:szCs w:val="18"/>
        </w:rPr>
        <w:t xml:space="preserve">     </w:t>
      </w:r>
    </w:p>
    <w:p w14:paraId="1952D542" w14:textId="42AA74E9" w:rsidR="00D04674" w:rsidRDefault="00946D15">
      <w:pPr>
        <w:ind w:left="284" w:hanging="284"/>
        <w:jc w:val="both"/>
        <w:rPr>
          <w:b/>
          <w:bCs/>
          <w:sz w:val="18"/>
          <w:szCs w:val="18"/>
        </w:rPr>
      </w:pPr>
      <w:r>
        <w:rPr>
          <w:b/>
          <w:bCs/>
          <w:sz w:val="18"/>
          <w:szCs w:val="18"/>
        </w:rPr>
        <w:t xml:space="preserve"> Размер оплаты нотариального действия определяется как общая сумма федерального и регионального тарифа.</w:t>
      </w:r>
    </w:p>
    <w:p w14:paraId="19CC0D83" w14:textId="77777777" w:rsidR="00D04674" w:rsidRDefault="00D04674">
      <w:pPr>
        <w:jc w:val="both"/>
        <w:rPr>
          <w:b/>
          <w:bCs/>
          <w:sz w:val="18"/>
          <w:szCs w:val="18"/>
        </w:rPr>
      </w:pPr>
    </w:p>
    <w:tbl>
      <w:tblPr>
        <w:tblStyle w:val="TableNormal"/>
        <w:tblW w:w="1066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41"/>
        <w:gridCol w:w="3261"/>
        <w:gridCol w:w="29"/>
        <w:gridCol w:w="2239"/>
        <w:gridCol w:w="29"/>
        <w:gridCol w:w="2239"/>
        <w:gridCol w:w="29"/>
      </w:tblGrid>
      <w:tr w:rsidR="00D04674" w14:paraId="167AF6E9" w14:textId="77777777">
        <w:trPr>
          <w:trHeight w:val="2044"/>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2F0779" w14:textId="77777777" w:rsidR="00D04674" w:rsidRDefault="00946D15">
            <w:pPr>
              <w:jc w:val="center"/>
            </w:pPr>
            <w:r>
              <w:rPr>
                <w:b/>
                <w:bCs/>
                <w:sz w:val="18"/>
                <w:szCs w:val="18"/>
              </w:rPr>
              <w:t>Вид нотариального действия</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3E7F3A" w14:textId="77777777" w:rsidR="00D04674" w:rsidRDefault="00946D15">
            <w:pPr>
              <w:jc w:val="center"/>
            </w:pPr>
            <w:r>
              <w:rPr>
                <w:b/>
                <w:bCs/>
                <w:sz w:val="18"/>
                <w:szCs w:val="18"/>
              </w:rPr>
              <w:t>Федеральный тариф</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A3BED9" w14:textId="77777777" w:rsidR="00D04674" w:rsidRDefault="00D04674">
            <w:pPr>
              <w:jc w:val="center"/>
              <w:rPr>
                <w:b/>
                <w:bCs/>
                <w:sz w:val="18"/>
                <w:szCs w:val="18"/>
              </w:rPr>
            </w:pPr>
          </w:p>
          <w:p w14:paraId="2FDD3817" w14:textId="77777777" w:rsidR="00D04674" w:rsidRDefault="00D04674">
            <w:pPr>
              <w:jc w:val="center"/>
              <w:rPr>
                <w:b/>
                <w:bCs/>
                <w:sz w:val="18"/>
                <w:szCs w:val="18"/>
              </w:rPr>
            </w:pPr>
          </w:p>
          <w:p w14:paraId="54BD991B" w14:textId="77777777" w:rsidR="00D04674" w:rsidRDefault="00D04674">
            <w:pPr>
              <w:jc w:val="center"/>
              <w:rPr>
                <w:b/>
                <w:bCs/>
                <w:sz w:val="18"/>
                <w:szCs w:val="18"/>
              </w:rPr>
            </w:pPr>
          </w:p>
          <w:p w14:paraId="08A776FB" w14:textId="77777777" w:rsidR="00D04674" w:rsidRDefault="00D04674">
            <w:pPr>
              <w:jc w:val="center"/>
              <w:rPr>
                <w:b/>
                <w:bCs/>
                <w:sz w:val="18"/>
                <w:szCs w:val="18"/>
              </w:rPr>
            </w:pPr>
          </w:p>
          <w:p w14:paraId="1B8C2A51" w14:textId="77777777" w:rsidR="00D04674" w:rsidRDefault="00946D15">
            <w:pPr>
              <w:jc w:val="center"/>
            </w:pPr>
            <w:r>
              <w:rPr>
                <w:b/>
                <w:sz w:val="18"/>
                <w:szCs w:val="18"/>
              </w:rPr>
              <w:t>Региональный тариф</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02291" w14:textId="77777777" w:rsidR="00D04674" w:rsidRDefault="00946D15">
            <w:pPr>
              <w:jc w:val="center"/>
            </w:pPr>
            <w:r>
              <w:rPr>
                <w:b/>
                <w:bCs/>
                <w:sz w:val="18"/>
                <w:szCs w:val="18"/>
              </w:rPr>
              <w:t>Региональный тариф за нотариальные действия, совершаемые удаленно, и сделки, удостоверяемые двумя и более нотариусами</w:t>
            </w:r>
          </w:p>
        </w:tc>
      </w:tr>
      <w:tr w:rsidR="00D04674" w14:paraId="776084C7" w14:textId="77777777">
        <w:trPr>
          <w:trHeight w:val="530"/>
        </w:trPr>
        <w:tc>
          <w:tcPr>
            <w:tcW w:w="10667" w:type="dxa"/>
            <w:gridSpan w:val="7"/>
            <w:tcBorders>
              <w:top w:val="single" w:sz="4" w:space="0" w:color="000000"/>
              <w:left w:val="single" w:sz="4" w:space="0" w:color="000000"/>
              <w:bottom w:val="single" w:sz="4" w:space="0" w:color="000000"/>
            </w:tcBorders>
            <w:shd w:val="clear" w:color="auto" w:fill="auto"/>
            <w:tcMar>
              <w:top w:w="80" w:type="dxa"/>
              <w:left w:w="80" w:type="dxa"/>
              <w:bottom w:w="80" w:type="dxa"/>
              <w:right w:w="92" w:type="dxa"/>
            </w:tcMar>
            <w:vAlign w:val="center"/>
          </w:tcPr>
          <w:p w14:paraId="065F0138" w14:textId="77777777" w:rsidR="00D04674" w:rsidRDefault="00946D15">
            <w:pPr>
              <w:pBdr>
                <w:right w:val="single" w:sz="4" w:space="1" w:color="auto"/>
              </w:pBdr>
              <w:jc w:val="center"/>
              <w:rPr>
                <w:b/>
                <w:sz w:val="18"/>
                <w:szCs w:val="18"/>
              </w:rPr>
            </w:pPr>
            <w:r>
              <w:rPr>
                <w:b/>
                <w:sz w:val="18"/>
                <w:szCs w:val="18"/>
              </w:rPr>
              <w:t xml:space="preserve">Удостоверение договоров, предмет которых подлежит оценке </w:t>
            </w:r>
          </w:p>
          <w:p w14:paraId="05BE7A25" w14:textId="77777777" w:rsidR="00D04674" w:rsidRDefault="00946D15">
            <w:pPr>
              <w:pBdr>
                <w:right w:val="single" w:sz="4" w:space="1" w:color="auto"/>
              </w:pBdr>
              <w:jc w:val="center"/>
              <w:rPr>
                <w:sz w:val="18"/>
                <w:szCs w:val="18"/>
              </w:rPr>
            </w:pPr>
            <w:r>
              <w:rPr>
                <w:b/>
                <w:sz w:val="18"/>
                <w:szCs w:val="18"/>
              </w:rPr>
              <w:t>и предусмотрена обязательная нотариальная форма</w:t>
            </w:r>
          </w:p>
        </w:tc>
      </w:tr>
      <w:tr w:rsidR="00D04674" w14:paraId="786F9207" w14:textId="77777777">
        <w:trPr>
          <w:trHeight w:val="6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4CD2ADFE" w14:textId="4DDB79AC" w:rsidR="00D04674" w:rsidRDefault="00946D15" w:rsidP="00D80674">
            <w:pPr>
              <w:pStyle w:val="a5"/>
              <w:numPr>
                <w:ilvl w:val="0"/>
                <w:numId w:val="1"/>
              </w:numPr>
              <w:ind w:right="12"/>
              <w:rPr>
                <w:sz w:val="18"/>
                <w:szCs w:val="18"/>
              </w:rPr>
            </w:pPr>
            <w:r>
              <w:rPr>
                <w:sz w:val="18"/>
                <w:szCs w:val="18"/>
              </w:rPr>
              <w:t>Договор ренты</w:t>
            </w:r>
            <w:r w:rsidR="00D80674">
              <w:rPr>
                <w:sz w:val="18"/>
                <w:szCs w:val="18"/>
              </w:rPr>
              <w:t>, договор пожизненного содержания с иждивением</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4969D219" w14:textId="77777777" w:rsidR="00D04674" w:rsidRDefault="00946D15">
            <w:pPr>
              <w:ind w:right="12"/>
            </w:pPr>
            <w:r>
              <w:rPr>
                <w:sz w:val="18"/>
                <w:szCs w:val="18"/>
              </w:rPr>
              <w:t>0,5 % от суммы договора, но не менее 300 руб. и не более 20000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ADE757" w14:textId="77777777" w:rsidR="00D04674" w:rsidRDefault="00D04674">
            <w:pPr>
              <w:jc w:val="center"/>
              <w:rPr>
                <w:sz w:val="18"/>
                <w:szCs w:val="18"/>
              </w:rPr>
            </w:pPr>
          </w:p>
          <w:p w14:paraId="5990E1C6" w14:textId="3E7D21F4" w:rsidR="00D04674" w:rsidRDefault="00E210D8">
            <w:pPr>
              <w:jc w:val="center"/>
            </w:pPr>
            <w:r>
              <w:rPr>
                <w:sz w:val="18"/>
                <w:szCs w:val="18"/>
              </w:rPr>
              <w:t>12</w:t>
            </w:r>
            <w:r w:rsidR="002F5112">
              <w:rPr>
                <w:sz w:val="18"/>
                <w:szCs w:val="18"/>
              </w:rPr>
              <w:t>0</w:t>
            </w:r>
            <w:r w:rsidR="00946D15">
              <w:rPr>
                <w:sz w:val="18"/>
                <w:szCs w:val="18"/>
              </w:rPr>
              <w:t>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325BCC" w14:textId="77777777" w:rsidR="00D04674" w:rsidRDefault="00D04674">
            <w:pPr>
              <w:jc w:val="center"/>
              <w:rPr>
                <w:sz w:val="18"/>
                <w:szCs w:val="18"/>
              </w:rPr>
            </w:pPr>
          </w:p>
          <w:p w14:paraId="74F8660A" w14:textId="36D8A956" w:rsidR="00D04674" w:rsidRDefault="00420C51" w:rsidP="002F5112">
            <w:pPr>
              <w:jc w:val="center"/>
            </w:pPr>
            <w:r>
              <w:rPr>
                <w:sz w:val="18"/>
                <w:szCs w:val="18"/>
              </w:rPr>
              <w:t>13250</w:t>
            </w:r>
            <w:r w:rsidR="00946D15">
              <w:rPr>
                <w:sz w:val="18"/>
                <w:szCs w:val="18"/>
              </w:rPr>
              <w:t xml:space="preserve"> руб.</w:t>
            </w:r>
          </w:p>
        </w:tc>
      </w:tr>
      <w:tr w:rsidR="00D04674" w14:paraId="1EA3B2AF" w14:textId="77777777">
        <w:trPr>
          <w:trHeight w:val="8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6B42153F" w14:textId="77777777" w:rsidR="00D04674" w:rsidRDefault="00946D15">
            <w:pPr>
              <w:pStyle w:val="a5"/>
              <w:numPr>
                <w:ilvl w:val="0"/>
                <w:numId w:val="2"/>
              </w:numPr>
              <w:ind w:right="12"/>
              <w:rPr>
                <w:sz w:val="18"/>
                <w:szCs w:val="18"/>
              </w:rPr>
            </w:pPr>
            <w:r>
              <w:rPr>
                <w:sz w:val="18"/>
                <w:szCs w:val="18"/>
              </w:rPr>
              <w:t>Соглашение о разделе совместно нажитого имущества супругов</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6135F1B8" w14:textId="77777777" w:rsidR="00D04674" w:rsidRDefault="00946D15">
            <w:pPr>
              <w:ind w:right="12"/>
            </w:pPr>
            <w:r>
              <w:rPr>
                <w:sz w:val="18"/>
                <w:szCs w:val="18"/>
              </w:rPr>
              <w:t>0,5 % от суммы договора, но не менее 300 руб. и не более 20000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8705F8" w14:textId="77777777" w:rsidR="00D04674" w:rsidRDefault="00D04674">
            <w:pPr>
              <w:jc w:val="center"/>
              <w:rPr>
                <w:sz w:val="18"/>
                <w:szCs w:val="18"/>
              </w:rPr>
            </w:pPr>
          </w:p>
          <w:p w14:paraId="6FFCEB09" w14:textId="77777777" w:rsidR="00D04674" w:rsidRDefault="00D04674">
            <w:pPr>
              <w:jc w:val="center"/>
              <w:rPr>
                <w:sz w:val="18"/>
                <w:szCs w:val="18"/>
              </w:rPr>
            </w:pPr>
          </w:p>
          <w:p w14:paraId="54D1A07E" w14:textId="64C0B3ED" w:rsidR="00D04674" w:rsidRDefault="00E210D8">
            <w:pPr>
              <w:jc w:val="center"/>
            </w:pPr>
            <w:r>
              <w:rPr>
                <w:sz w:val="18"/>
                <w:szCs w:val="18"/>
              </w:rPr>
              <w:t>18</w:t>
            </w:r>
            <w:r w:rsidR="00946D15">
              <w:rPr>
                <w:sz w:val="18"/>
                <w:szCs w:val="18"/>
              </w:rPr>
              <w:t>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06F517" w14:textId="77777777" w:rsidR="00D04674" w:rsidRDefault="00D04674">
            <w:pPr>
              <w:jc w:val="center"/>
              <w:rPr>
                <w:sz w:val="18"/>
                <w:szCs w:val="18"/>
              </w:rPr>
            </w:pPr>
          </w:p>
          <w:p w14:paraId="6AF53BBC" w14:textId="77777777" w:rsidR="00D04674" w:rsidRDefault="00D04674">
            <w:pPr>
              <w:jc w:val="center"/>
              <w:rPr>
                <w:sz w:val="18"/>
                <w:szCs w:val="18"/>
              </w:rPr>
            </w:pPr>
          </w:p>
          <w:p w14:paraId="5D0186F8" w14:textId="293BAE85" w:rsidR="00D04674" w:rsidRDefault="00420C51">
            <w:pPr>
              <w:jc w:val="center"/>
            </w:pPr>
            <w:r>
              <w:rPr>
                <w:sz w:val="18"/>
                <w:szCs w:val="18"/>
              </w:rPr>
              <w:t>19875</w:t>
            </w:r>
            <w:r w:rsidR="00946D15">
              <w:rPr>
                <w:sz w:val="18"/>
                <w:szCs w:val="18"/>
              </w:rPr>
              <w:t xml:space="preserve"> руб.</w:t>
            </w:r>
          </w:p>
        </w:tc>
      </w:tr>
      <w:tr w:rsidR="00D04674" w14:paraId="4CC01D3C" w14:textId="77777777">
        <w:trPr>
          <w:trHeight w:val="10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090AAE35" w14:textId="77777777" w:rsidR="00D04674" w:rsidRDefault="00946D15">
            <w:pPr>
              <w:pStyle w:val="a5"/>
              <w:numPr>
                <w:ilvl w:val="0"/>
                <w:numId w:val="3"/>
              </w:numPr>
              <w:ind w:right="12"/>
              <w:rPr>
                <w:sz w:val="18"/>
                <w:szCs w:val="18"/>
              </w:rPr>
            </w:pPr>
            <w:r>
              <w:rPr>
                <w:sz w:val="18"/>
                <w:szCs w:val="18"/>
              </w:rPr>
              <w:t>Договоры отчуждения недвижимости</w:t>
            </w:r>
          </w:p>
          <w:p w14:paraId="79C9D76E" w14:textId="77777777" w:rsidR="00D04674" w:rsidRDefault="00D04674">
            <w:pPr>
              <w:ind w:right="12"/>
            </w:pP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4F5A8F4C" w14:textId="77777777" w:rsidR="00D04674" w:rsidRDefault="00946D15">
            <w:pPr>
              <w:ind w:right="12"/>
            </w:pPr>
            <w:r>
              <w:rPr>
                <w:sz w:val="18"/>
                <w:szCs w:val="18"/>
              </w:rPr>
              <w:t>0,5 % от суммы договора, но не менее 300 руб. и не более 20000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3825A8" w14:textId="77777777" w:rsidR="00D04674" w:rsidRDefault="00D04674">
            <w:pPr>
              <w:jc w:val="center"/>
              <w:rPr>
                <w:sz w:val="18"/>
                <w:szCs w:val="18"/>
              </w:rPr>
            </w:pPr>
          </w:p>
          <w:p w14:paraId="65099012" w14:textId="77777777" w:rsidR="00D04674" w:rsidRDefault="00D04674">
            <w:pPr>
              <w:jc w:val="center"/>
              <w:rPr>
                <w:sz w:val="18"/>
                <w:szCs w:val="18"/>
              </w:rPr>
            </w:pPr>
          </w:p>
          <w:p w14:paraId="3AE8EDE9" w14:textId="164919C2" w:rsidR="00D04674" w:rsidRDefault="00E210D8">
            <w:pPr>
              <w:jc w:val="center"/>
            </w:pPr>
            <w:r>
              <w:rPr>
                <w:sz w:val="18"/>
                <w:szCs w:val="18"/>
              </w:rPr>
              <w:t>10</w:t>
            </w:r>
            <w:r w:rsidR="002F5112">
              <w:rPr>
                <w:sz w:val="18"/>
                <w:szCs w:val="18"/>
              </w:rPr>
              <w:t>0</w:t>
            </w:r>
            <w:r w:rsidR="00946D15">
              <w:rPr>
                <w:sz w:val="18"/>
                <w:szCs w:val="18"/>
              </w:rPr>
              <w:t>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FBE8A7" w14:textId="77777777" w:rsidR="00D04674" w:rsidRDefault="00D04674">
            <w:pPr>
              <w:jc w:val="center"/>
              <w:rPr>
                <w:sz w:val="18"/>
                <w:szCs w:val="18"/>
              </w:rPr>
            </w:pPr>
          </w:p>
          <w:p w14:paraId="1F18FC74" w14:textId="77777777" w:rsidR="00D04674" w:rsidRDefault="00D04674">
            <w:pPr>
              <w:jc w:val="center"/>
              <w:rPr>
                <w:sz w:val="18"/>
                <w:szCs w:val="18"/>
              </w:rPr>
            </w:pPr>
          </w:p>
          <w:p w14:paraId="1C99A0F2" w14:textId="5068B16F" w:rsidR="00D04674" w:rsidRDefault="00420C51">
            <w:pPr>
              <w:jc w:val="center"/>
            </w:pPr>
            <w:r>
              <w:rPr>
                <w:sz w:val="18"/>
                <w:szCs w:val="18"/>
              </w:rPr>
              <w:t>11042</w:t>
            </w:r>
            <w:r w:rsidR="00946D15">
              <w:rPr>
                <w:sz w:val="18"/>
                <w:szCs w:val="18"/>
              </w:rPr>
              <w:t xml:space="preserve"> руб.</w:t>
            </w:r>
          </w:p>
        </w:tc>
      </w:tr>
      <w:tr w:rsidR="00D04674" w14:paraId="7D98E3D5" w14:textId="77777777">
        <w:trPr>
          <w:trHeight w:val="10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012E5EEB" w14:textId="77777777" w:rsidR="00D04674" w:rsidRDefault="00946D15">
            <w:pPr>
              <w:pStyle w:val="a5"/>
              <w:numPr>
                <w:ilvl w:val="0"/>
                <w:numId w:val="4"/>
              </w:numPr>
              <w:ind w:right="12"/>
              <w:rPr>
                <w:sz w:val="18"/>
                <w:szCs w:val="18"/>
              </w:rPr>
            </w:pPr>
            <w:r>
              <w:rPr>
                <w:sz w:val="18"/>
                <w:szCs w:val="18"/>
              </w:rPr>
              <w:t>Договоры дарения доли в уставном капитале Обществ с ограниченной ответственностью</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6AFC01DC" w14:textId="77777777" w:rsidR="00D04674" w:rsidRDefault="00946D15">
            <w:pPr>
              <w:ind w:right="12"/>
            </w:pPr>
            <w:r>
              <w:rPr>
                <w:sz w:val="18"/>
                <w:szCs w:val="18"/>
              </w:rPr>
              <w:t>0,5 % от суммы договора, но не менее 300 руб. и не более 20000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E0405E" w14:textId="77777777" w:rsidR="00D04674" w:rsidRDefault="00D04674">
            <w:pPr>
              <w:jc w:val="center"/>
              <w:rPr>
                <w:sz w:val="18"/>
                <w:szCs w:val="18"/>
              </w:rPr>
            </w:pPr>
          </w:p>
          <w:p w14:paraId="16124DA9" w14:textId="4CD13927" w:rsidR="00D04674" w:rsidRDefault="00E210D8">
            <w:pPr>
              <w:jc w:val="center"/>
            </w:pPr>
            <w:r>
              <w:rPr>
                <w:sz w:val="18"/>
                <w:szCs w:val="18"/>
              </w:rPr>
              <w:t>3</w:t>
            </w:r>
            <w:r w:rsidR="002F5112">
              <w:rPr>
                <w:sz w:val="18"/>
                <w:szCs w:val="18"/>
              </w:rPr>
              <w:t>0</w:t>
            </w:r>
            <w:r w:rsidR="00946D15">
              <w:rPr>
                <w:sz w:val="18"/>
                <w:szCs w:val="18"/>
              </w:rPr>
              <w:t>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3A1B5E" w14:textId="77777777" w:rsidR="00D04674" w:rsidRDefault="00D04674">
            <w:pPr>
              <w:jc w:val="center"/>
              <w:rPr>
                <w:sz w:val="18"/>
                <w:szCs w:val="18"/>
              </w:rPr>
            </w:pPr>
          </w:p>
          <w:p w14:paraId="6B38D038" w14:textId="4FB84F73" w:rsidR="00D04674" w:rsidRDefault="00420C51">
            <w:pPr>
              <w:jc w:val="center"/>
            </w:pPr>
            <w:r>
              <w:rPr>
                <w:sz w:val="18"/>
                <w:szCs w:val="18"/>
              </w:rPr>
              <w:t>37541</w:t>
            </w:r>
            <w:r w:rsidR="00946D15">
              <w:rPr>
                <w:sz w:val="18"/>
                <w:szCs w:val="18"/>
              </w:rPr>
              <w:t xml:space="preserve"> руб.</w:t>
            </w:r>
          </w:p>
        </w:tc>
      </w:tr>
      <w:tr w:rsidR="00D04674" w14:paraId="07392D8F" w14:textId="77777777">
        <w:trPr>
          <w:trHeight w:val="46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6D696D5E" w14:textId="77777777" w:rsidR="00D04674" w:rsidRDefault="00946D15">
            <w:pPr>
              <w:pStyle w:val="a5"/>
              <w:numPr>
                <w:ilvl w:val="0"/>
                <w:numId w:val="5"/>
              </w:numPr>
              <w:ind w:right="12"/>
              <w:rPr>
                <w:sz w:val="18"/>
                <w:szCs w:val="18"/>
              </w:rPr>
            </w:pPr>
            <w:r>
              <w:rPr>
                <w:sz w:val="18"/>
                <w:szCs w:val="18"/>
              </w:rPr>
              <w:t>Договоры ипотеки долей в праве общей собственности на недвижимое имущество (за исключением договоров ипотеки долей в общей собственности на недвижимое имущество в обеспечение возврата кредита (займа), предоставленного на приобретение или строительство или на реструктуризацию кредита (займа), предоставленного на приобретение или строительство)</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0095AD42" w14:textId="77777777" w:rsidR="00D04674" w:rsidRDefault="00946D15">
            <w:pPr>
              <w:ind w:right="12"/>
            </w:pPr>
            <w:r>
              <w:rPr>
                <w:sz w:val="18"/>
                <w:szCs w:val="18"/>
              </w:rPr>
              <w:t>0,3 % от суммы договора, но не более 3000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246511" w14:textId="77777777" w:rsidR="00D04674" w:rsidRDefault="00D04674">
            <w:pPr>
              <w:jc w:val="center"/>
              <w:rPr>
                <w:sz w:val="18"/>
                <w:szCs w:val="18"/>
              </w:rPr>
            </w:pPr>
          </w:p>
          <w:p w14:paraId="5445F778" w14:textId="77777777" w:rsidR="00D04674" w:rsidRDefault="00D04674">
            <w:pPr>
              <w:jc w:val="center"/>
              <w:rPr>
                <w:sz w:val="18"/>
                <w:szCs w:val="18"/>
              </w:rPr>
            </w:pPr>
          </w:p>
          <w:p w14:paraId="1B33A813" w14:textId="77777777" w:rsidR="00D04674" w:rsidRDefault="00D04674">
            <w:pPr>
              <w:jc w:val="center"/>
              <w:rPr>
                <w:sz w:val="18"/>
                <w:szCs w:val="18"/>
              </w:rPr>
            </w:pPr>
          </w:p>
          <w:p w14:paraId="27C3AB3C" w14:textId="77777777" w:rsidR="00D04674" w:rsidRDefault="00D04674">
            <w:pPr>
              <w:jc w:val="center"/>
              <w:rPr>
                <w:sz w:val="18"/>
                <w:szCs w:val="18"/>
              </w:rPr>
            </w:pPr>
          </w:p>
          <w:p w14:paraId="188CD778" w14:textId="77777777" w:rsidR="00D04674" w:rsidRDefault="00D04674">
            <w:pPr>
              <w:jc w:val="center"/>
              <w:rPr>
                <w:sz w:val="18"/>
                <w:szCs w:val="18"/>
              </w:rPr>
            </w:pPr>
          </w:p>
          <w:p w14:paraId="6E32D2AF" w14:textId="77777777" w:rsidR="00D04674" w:rsidRDefault="00D04674">
            <w:pPr>
              <w:jc w:val="center"/>
              <w:rPr>
                <w:sz w:val="18"/>
                <w:szCs w:val="18"/>
              </w:rPr>
            </w:pPr>
          </w:p>
          <w:p w14:paraId="2EC97757" w14:textId="77777777" w:rsidR="00D04674" w:rsidRDefault="00D04674">
            <w:pPr>
              <w:jc w:val="center"/>
              <w:rPr>
                <w:sz w:val="18"/>
                <w:szCs w:val="18"/>
              </w:rPr>
            </w:pPr>
          </w:p>
          <w:p w14:paraId="01F41083" w14:textId="77777777" w:rsidR="00D04674" w:rsidRDefault="00D04674">
            <w:pPr>
              <w:jc w:val="center"/>
              <w:rPr>
                <w:sz w:val="18"/>
                <w:szCs w:val="18"/>
              </w:rPr>
            </w:pPr>
          </w:p>
          <w:p w14:paraId="0B2A2525" w14:textId="77777777" w:rsidR="00D04674" w:rsidRDefault="00D04674">
            <w:pPr>
              <w:jc w:val="center"/>
              <w:rPr>
                <w:sz w:val="18"/>
                <w:szCs w:val="18"/>
              </w:rPr>
            </w:pPr>
          </w:p>
          <w:p w14:paraId="6ADFAEB8" w14:textId="77777777" w:rsidR="00D04674" w:rsidRDefault="00D04674">
            <w:pPr>
              <w:jc w:val="center"/>
              <w:rPr>
                <w:sz w:val="18"/>
                <w:szCs w:val="18"/>
              </w:rPr>
            </w:pPr>
          </w:p>
          <w:p w14:paraId="223EB51C" w14:textId="728CE763" w:rsidR="00D04674" w:rsidRDefault="00E210D8">
            <w:pPr>
              <w:jc w:val="center"/>
            </w:pPr>
            <w:r>
              <w:rPr>
                <w:sz w:val="18"/>
                <w:szCs w:val="18"/>
              </w:rPr>
              <w:t>18</w:t>
            </w:r>
            <w:r w:rsidR="00946D15">
              <w:rPr>
                <w:sz w:val="18"/>
                <w:szCs w:val="18"/>
              </w:rPr>
              <w:t>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B6A97E" w14:textId="77777777" w:rsidR="00D04674" w:rsidRDefault="00D04674">
            <w:pPr>
              <w:jc w:val="center"/>
              <w:rPr>
                <w:sz w:val="18"/>
                <w:szCs w:val="18"/>
              </w:rPr>
            </w:pPr>
          </w:p>
          <w:p w14:paraId="2C913B10" w14:textId="77777777" w:rsidR="00D04674" w:rsidRDefault="00D04674">
            <w:pPr>
              <w:jc w:val="center"/>
              <w:rPr>
                <w:sz w:val="18"/>
                <w:szCs w:val="18"/>
              </w:rPr>
            </w:pPr>
          </w:p>
          <w:p w14:paraId="5A93AB0E" w14:textId="77777777" w:rsidR="00D04674" w:rsidRDefault="00D04674">
            <w:pPr>
              <w:jc w:val="center"/>
              <w:rPr>
                <w:sz w:val="18"/>
                <w:szCs w:val="18"/>
              </w:rPr>
            </w:pPr>
          </w:p>
          <w:p w14:paraId="6E16148C" w14:textId="77777777" w:rsidR="00D04674" w:rsidRDefault="00D04674">
            <w:pPr>
              <w:jc w:val="center"/>
              <w:rPr>
                <w:sz w:val="18"/>
                <w:szCs w:val="18"/>
              </w:rPr>
            </w:pPr>
          </w:p>
          <w:p w14:paraId="601F1E3E" w14:textId="77777777" w:rsidR="00D04674" w:rsidRDefault="00D04674">
            <w:pPr>
              <w:jc w:val="center"/>
              <w:rPr>
                <w:sz w:val="18"/>
                <w:szCs w:val="18"/>
              </w:rPr>
            </w:pPr>
          </w:p>
          <w:p w14:paraId="24D81335" w14:textId="77777777" w:rsidR="00D04674" w:rsidRDefault="00D04674">
            <w:pPr>
              <w:jc w:val="center"/>
              <w:rPr>
                <w:sz w:val="18"/>
                <w:szCs w:val="18"/>
              </w:rPr>
            </w:pPr>
          </w:p>
          <w:p w14:paraId="10659433" w14:textId="77777777" w:rsidR="00D04674" w:rsidRDefault="00D04674">
            <w:pPr>
              <w:jc w:val="center"/>
              <w:rPr>
                <w:sz w:val="18"/>
                <w:szCs w:val="18"/>
              </w:rPr>
            </w:pPr>
          </w:p>
          <w:p w14:paraId="23F327FE" w14:textId="77777777" w:rsidR="00D04674" w:rsidRDefault="00D04674">
            <w:pPr>
              <w:jc w:val="center"/>
              <w:rPr>
                <w:sz w:val="18"/>
                <w:szCs w:val="18"/>
              </w:rPr>
            </w:pPr>
          </w:p>
          <w:p w14:paraId="42520F58" w14:textId="77777777" w:rsidR="00D04674" w:rsidRDefault="00D04674">
            <w:pPr>
              <w:jc w:val="center"/>
              <w:rPr>
                <w:sz w:val="18"/>
                <w:szCs w:val="18"/>
              </w:rPr>
            </w:pPr>
          </w:p>
          <w:p w14:paraId="6123752A" w14:textId="77777777" w:rsidR="00D04674" w:rsidRDefault="00D04674">
            <w:pPr>
              <w:jc w:val="center"/>
              <w:rPr>
                <w:sz w:val="18"/>
                <w:szCs w:val="18"/>
              </w:rPr>
            </w:pPr>
          </w:p>
          <w:p w14:paraId="2852B010" w14:textId="4298C7C3" w:rsidR="00D04674" w:rsidRDefault="00420C51">
            <w:pPr>
              <w:jc w:val="center"/>
            </w:pPr>
            <w:r>
              <w:rPr>
                <w:sz w:val="18"/>
                <w:szCs w:val="18"/>
              </w:rPr>
              <w:t>20096</w:t>
            </w:r>
            <w:r w:rsidR="00946D15">
              <w:rPr>
                <w:sz w:val="18"/>
                <w:szCs w:val="18"/>
              </w:rPr>
              <w:t xml:space="preserve"> руб.</w:t>
            </w:r>
          </w:p>
        </w:tc>
      </w:tr>
      <w:tr w:rsidR="00D04674" w14:paraId="6A70F7FF" w14:textId="77777777">
        <w:trPr>
          <w:trHeight w:val="34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37956EF6" w14:textId="77777777" w:rsidR="00D04674" w:rsidRDefault="00946D15">
            <w:pPr>
              <w:pStyle w:val="a5"/>
              <w:numPr>
                <w:ilvl w:val="0"/>
                <w:numId w:val="6"/>
              </w:numPr>
              <w:ind w:right="12"/>
              <w:rPr>
                <w:sz w:val="18"/>
                <w:szCs w:val="18"/>
              </w:rPr>
            </w:pPr>
            <w:r>
              <w:rPr>
                <w:sz w:val="18"/>
                <w:szCs w:val="18"/>
              </w:rPr>
              <w:lastRenderedPageBreak/>
              <w:t>Договоры ипотеки долей в общей собственности на недвижимое имущество в обеспечение возврата кредита (займа), предоставленного на приобретение или строительство или на реструктуризацию кредита (займа), предоставленного на приобретение или строительство</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7ACEAD0E" w14:textId="77777777" w:rsidR="00D04674" w:rsidRDefault="00946D15">
            <w:pPr>
              <w:ind w:right="12"/>
              <w:jc w:val="center"/>
            </w:pPr>
            <w:r>
              <w:rPr>
                <w:sz w:val="18"/>
                <w:szCs w:val="18"/>
              </w:rPr>
              <w:t>200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D1DC2F" w14:textId="77777777" w:rsidR="00D04674" w:rsidRDefault="00D04674">
            <w:pPr>
              <w:jc w:val="center"/>
              <w:rPr>
                <w:sz w:val="18"/>
                <w:szCs w:val="18"/>
              </w:rPr>
            </w:pPr>
          </w:p>
          <w:p w14:paraId="3EF8D8B5" w14:textId="77777777" w:rsidR="00D04674" w:rsidRDefault="00D04674">
            <w:pPr>
              <w:jc w:val="center"/>
              <w:rPr>
                <w:sz w:val="18"/>
                <w:szCs w:val="18"/>
              </w:rPr>
            </w:pPr>
          </w:p>
          <w:p w14:paraId="6B9E653A" w14:textId="77777777" w:rsidR="00D04674" w:rsidRDefault="00D04674">
            <w:pPr>
              <w:jc w:val="center"/>
              <w:rPr>
                <w:sz w:val="18"/>
                <w:szCs w:val="18"/>
              </w:rPr>
            </w:pPr>
          </w:p>
          <w:p w14:paraId="369E5B3B" w14:textId="77777777" w:rsidR="00D04674" w:rsidRDefault="00D04674">
            <w:pPr>
              <w:jc w:val="center"/>
              <w:rPr>
                <w:sz w:val="18"/>
                <w:szCs w:val="18"/>
              </w:rPr>
            </w:pPr>
          </w:p>
          <w:p w14:paraId="741EB555" w14:textId="77777777" w:rsidR="00D04674" w:rsidRDefault="00D04674">
            <w:pPr>
              <w:jc w:val="center"/>
              <w:rPr>
                <w:sz w:val="18"/>
                <w:szCs w:val="18"/>
              </w:rPr>
            </w:pPr>
          </w:p>
          <w:p w14:paraId="591F61FB" w14:textId="77777777" w:rsidR="00D04674" w:rsidRDefault="00D04674">
            <w:pPr>
              <w:jc w:val="center"/>
              <w:rPr>
                <w:sz w:val="18"/>
                <w:szCs w:val="18"/>
              </w:rPr>
            </w:pPr>
          </w:p>
          <w:p w14:paraId="23FECDCD" w14:textId="7B604945" w:rsidR="00D04674" w:rsidRDefault="00E210D8">
            <w:pPr>
              <w:jc w:val="center"/>
            </w:pPr>
            <w:r>
              <w:rPr>
                <w:sz w:val="18"/>
                <w:szCs w:val="18"/>
              </w:rPr>
              <w:t>18</w:t>
            </w:r>
            <w:r w:rsidR="00946D15">
              <w:rPr>
                <w:sz w:val="18"/>
                <w:szCs w:val="18"/>
              </w:rPr>
              <w:t>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29EF5E" w14:textId="77777777" w:rsidR="00D04674" w:rsidRDefault="00D04674">
            <w:pPr>
              <w:jc w:val="center"/>
              <w:rPr>
                <w:sz w:val="18"/>
                <w:szCs w:val="18"/>
              </w:rPr>
            </w:pPr>
          </w:p>
          <w:p w14:paraId="40D09DF9" w14:textId="77777777" w:rsidR="00D04674" w:rsidRDefault="00D04674">
            <w:pPr>
              <w:jc w:val="center"/>
              <w:rPr>
                <w:sz w:val="18"/>
                <w:szCs w:val="18"/>
              </w:rPr>
            </w:pPr>
          </w:p>
          <w:p w14:paraId="1E493579" w14:textId="77777777" w:rsidR="00D04674" w:rsidRDefault="00D04674">
            <w:pPr>
              <w:jc w:val="center"/>
              <w:rPr>
                <w:sz w:val="18"/>
                <w:szCs w:val="18"/>
              </w:rPr>
            </w:pPr>
          </w:p>
          <w:p w14:paraId="799523FE" w14:textId="77777777" w:rsidR="00D04674" w:rsidRDefault="00D04674">
            <w:pPr>
              <w:jc w:val="center"/>
              <w:rPr>
                <w:sz w:val="18"/>
                <w:szCs w:val="18"/>
              </w:rPr>
            </w:pPr>
          </w:p>
          <w:p w14:paraId="6992BA96" w14:textId="77777777" w:rsidR="00D04674" w:rsidRDefault="00D04674">
            <w:pPr>
              <w:jc w:val="center"/>
              <w:rPr>
                <w:sz w:val="18"/>
                <w:szCs w:val="18"/>
              </w:rPr>
            </w:pPr>
          </w:p>
          <w:p w14:paraId="3D0CFB50" w14:textId="77777777" w:rsidR="00D04674" w:rsidRDefault="00D04674">
            <w:pPr>
              <w:jc w:val="center"/>
              <w:rPr>
                <w:sz w:val="18"/>
                <w:szCs w:val="18"/>
              </w:rPr>
            </w:pPr>
          </w:p>
          <w:p w14:paraId="3611F857" w14:textId="2FBB26B1" w:rsidR="00D04674" w:rsidRDefault="00420C51">
            <w:pPr>
              <w:jc w:val="center"/>
            </w:pPr>
            <w:r>
              <w:rPr>
                <w:sz w:val="18"/>
                <w:szCs w:val="18"/>
              </w:rPr>
              <w:t>20096</w:t>
            </w:r>
            <w:r w:rsidR="00946D15">
              <w:rPr>
                <w:sz w:val="18"/>
                <w:szCs w:val="18"/>
              </w:rPr>
              <w:t xml:space="preserve"> руб.</w:t>
            </w:r>
          </w:p>
        </w:tc>
      </w:tr>
      <w:tr w:rsidR="00D04674" w14:paraId="70FBE94B" w14:textId="77777777">
        <w:trPr>
          <w:trHeight w:val="12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0AE6DC0A" w14:textId="229886E3" w:rsidR="00D04674" w:rsidRDefault="00946D15">
            <w:pPr>
              <w:pStyle w:val="a5"/>
              <w:numPr>
                <w:ilvl w:val="0"/>
                <w:numId w:val="7"/>
              </w:numPr>
              <w:ind w:right="12"/>
              <w:rPr>
                <w:sz w:val="18"/>
                <w:szCs w:val="18"/>
              </w:rPr>
            </w:pPr>
            <w:r>
              <w:rPr>
                <w:sz w:val="18"/>
                <w:szCs w:val="18"/>
              </w:rPr>
              <w:t>Соглашение о предоставлении опциона на заключение договора</w:t>
            </w:r>
            <w:r w:rsidR="00D80674">
              <w:rPr>
                <w:sz w:val="18"/>
                <w:szCs w:val="18"/>
              </w:rPr>
              <w:t xml:space="preserve">, опционный договор </w:t>
            </w:r>
            <w:proofErr w:type="gramStart"/>
            <w:r w:rsidR="00D80674">
              <w:rPr>
                <w:sz w:val="18"/>
                <w:szCs w:val="18"/>
              </w:rPr>
              <w:t>(</w:t>
            </w:r>
            <w:r>
              <w:rPr>
                <w:sz w:val="18"/>
                <w:szCs w:val="18"/>
              </w:rPr>
              <w:t xml:space="preserve"> </w:t>
            </w:r>
            <w:proofErr w:type="gramEnd"/>
            <w:r>
              <w:rPr>
                <w:sz w:val="18"/>
                <w:szCs w:val="18"/>
              </w:rPr>
              <w:t>с уплатой опционной премии</w:t>
            </w:r>
            <w:r w:rsidR="00D80674">
              <w:rPr>
                <w:sz w:val="18"/>
                <w:szCs w:val="18"/>
              </w:rPr>
              <w:t>)</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55941C69" w14:textId="77777777" w:rsidR="00D04674" w:rsidRDefault="00946D15">
            <w:pPr>
              <w:ind w:right="12"/>
            </w:pPr>
            <w:r>
              <w:rPr>
                <w:sz w:val="18"/>
                <w:szCs w:val="18"/>
              </w:rPr>
              <w:t>0,5 % от суммы опционной премии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12CB80" w14:textId="77777777" w:rsidR="00D04674" w:rsidRDefault="00D04674">
            <w:pPr>
              <w:jc w:val="center"/>
              <w:rPr>
                <w:sz w:val="18"/>
                <w:szCs w:val="18"/>
              </w:rPr>
            </w:pPr>
          </w:p>
          <w:p w14:paraId="2215C1CC" w14:textId="3A899813" w:rsidR="00D04674" w:rsidRDefault="00E210D8">
            <w:pPr>
              <w:jc w:val="center"/>
            </w:pPr>
            <w:r>
              <w:rPr>
                <w:sz w:val="18"/>
                <w:szCs w:val="18"/>
              </w:rPr>
              <w:t>52</w:t>
            </w:r>
            <w:r w:rsidR="00946D15">
              <w:rPr>
                <w:sz w:val="18"/>
                <w:szCs w:val="18"/>
              </w:rPr>
              <w:t>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B86FD9" w14:textId="77777777" w:rsidR="00D04674" w:rsidRDefault="00D04674">
            <w:pPr>
              <w:jc w:val="center"/>
              <w:rPr>
                <w:sz w:val="18"/>
                <w:szCs w:val="18"/>
              </w:rPr>
            </w:pPr>
          </w:p>
          <w:p w14:paraId="39A7AF46" w14:textId="078A9BE6" w:rsidR="00D04674" w:rsidRDefault="00420C51">
            <w:pPr>
              <w:jc w:val="center"/>
            </w:pPr>
            <w:r>
              <w:rPr>
                <w:sz w:val="18"/>
                <w:szCs w:val="18"/>
              </w:rPr>
              <w:t>58402</w:t>
            </w:r>
            <w:r w:rsidR="00946D15">
              <w:rPr>
                <w:sz w:val="18"/>
                <w:szCs w:val="18"/>
              </w:rPr>
              <w:t xml:space="preserve"> руб.</w:t>
            </w:r>
          </w:p>
        </w:tc>
      </w:tr>
      <w:tr w:rsidR="00D04674" w14:paraId="2BC38798" w14:textId="77777777">
        <w:trPr>
          <w:trHeight w:val="660"/>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4CF18723" w14:textId="1B8E0242" w:rsidR="00D04674" w:rsidRDefault="00946D15" w:rsidP="007524F5">
            <w:pPr>
              <w:pStyle w:val="a5"/>
              <w:numPr>
                <w:ilvl w:val="0"/>
                <w:numId w:val="7"/>
              </w:numPr>
              <w:ind w:right="12"/>
              <w:jc w:val="both"/>
              <w:rPr>
                <w:b/>
                <w:bCs/>
                <w:sz w:val="18"/>
                <w:szCs w:val="18"/>
              </w:rPr>
            </w:pPr>
            <w:r>
              <w:rPr>
                <w:sz w:val="18"/>
                <w:szCs w:val="18"/>
              </w:rPr>
              <w:t>Договор конвертируемого займа</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DA25F3" w14:textId="77777777" w:rsidR="00D04674" w:rsidRDefault="00946D15">
            <w:pPr>
              <w:spacing w:after="200" w:line="276" w:lineRule="auto"/>
            </w:pPr>
            <w:r>
              <w:rPr>
                <w:sz w:val="18"/>
                <w:szCs w:val="18"/>
              </w:rPr>
              <w:t>0,5 % от суммы договора, но не менее 300 руб. и не более 20000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EECC1F" w14:textId="77777777" w:rsidR="00D04674" w:rsidRDefault="00D04674">
            <w:pPr>
              <w:jc w:val="center"/>
              <w:rPr>
                <w:sz w:val="18"/>
                <w:szCs w:val="18"/>
              </w:rPr>
            </w:pPr>
          </w:p>
          <w:p w14:paraId="4B1989DE" w14:textId="77777777" w:rsidR="00D04674" w:rsidRDefault="00D04674">
            <w:pPr>
              <w:jc w:val="center"/>
              <w:rPr>
                <w:sz w:val="18"/>
                <w:szCs w:val="18"/>
              </w:rPr>
            </w:pPr>
          </w:p>
          <w:p w14:paraId="2DCAE3DD" w14:textId="681E75CE" w:rsidR="00D04674" w:rsidRDefault="00E210D8">
            <w:pPr>
              <w:jc w:val="center"/>
            </w:pPr>
            <w:r>
              <w:rPr>
                <w:sz w:val="18"/>
                <w:szCs w:val="18"/>
              </w:rPr>
              <w:t>52</w:t>
            </w:r>
            <w:r w:rsidR="00946D15">
              <w:rPr>
                <w:sz w:val="18"/>
                <w:szCs w:val="18"/>
              </w:rPr>
              <w:t>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94636F" w14:textId="77777777" w:rsidR="00D04674" w:rsidRDefault="00D04674">
            <w:pPr>
              <w:jc w:val="center"/>
              <w:rPr>
                <w:sz w:val="18"/>
                <w:szCs w:val="18"/>
              </w:rPr>
            </w:pPr>
          </w:p>
          <w:p w14:paraId="66B78478" w14:textId="77777777" w:rsidR="00D04674" w:rsidRDefault="00D04674">
            <w:pPr>
              <w:jc w:val="center"/>
              <w:rPr>
                <w:sz w:val="18"/>
                <w:szCs w:val="18"/>
              </w:rPr>
            </w:pPr>
          </w:p>
          <w:p w14:paraId="2961E60F" w14:textId="25F79169" w:rsidR="00D04674" w:rsidRDefault="00420C51">
            <w:pPr>
              <w:jc w:val="center"/>
            </w:pPr>
            <w:r>
              <w:rPr>
                <w:sz w:val="18"/>
                <w:szCs w:val="18"/>
              </w:rPr>
              <w:t>58402</w:t>
            </w:r>
            <w:r w:rsidR="00946D15">
              <w:rPr>
                <w:sz w:val="18"/>
                <w:szCs w:val="18"/>
              </w:rPr>
              <w:t xml:space="preserve"> руб.</w:t>
            </w:r>
          </w:p>
        </w:tc>
      </w:tr>
      <w:tr w:rsidR="007524F5" w14:paraId="58CE0612" w14:textId="77777777">
        <w:trPr>
          <w:trHeight w:val="660"/>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32E0EDF5" w14:textId="64168F27" w:rsidR="007524F5" w:rsidRDefault="003D0A1F" w:rsidP="007524F5">
            <w:pPr>
              <w:pStyle w:val="a5"/>
              <w:numPr>
                <w:ilvl w:val="0"/>
                <w:numId w:val="7"/>
              </w:numPr>
              <w:ind w:right="12"/>
              <w:jc w:val="both"/>
              <w:rPr>
                <w:sz w:val="18"/>
                <w:szCs w:val="18"/>
              </w:rPr>
            </w:pPr>
            <w:r>
              <w:rPr>
                <w:sz w:val="18"/>
                <w:szCs w:val="18"/>
              </w:rPr>
              <w:t>Иные</w:t>
            </w:r>
            <w:r w:rsidR="007524F5">
              <w:rPr>
                <w:sz w:val="18"/>
                <w:szCs w:val="18"/>
              </w:rPr>
              <w:t xml:space="preserve"> договоры, предмет которых подлежит оценке и предусмотрена обязательная нотариальная форма</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15A771" w14:textId="4F4A86B0" w:rsidR="007524F5" w:rsidRDefault="007524F5">
            <w:pPr>
              <w:spacing w:after="200" w:line="276" w:lineRule="auto"/>
              <w:rPr>
                <w:sz w:val="18"/>
                <w:szCs w:val="18"/>
              </w:rPr>
            </w:pPr>
            <w:r>
              <w:rPr>
                <w:sz w:val="18"/>
                <w:szCs w:val="18"/>
              </w:rPr>
              <w:t>0,5 % от суммы договора, но не менее 300 руб. и не более 20000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1DDCFC" w14:textId="77777777" w:rsidR="007524F5" w:rsidRDefault="007524F5" w:rsidP="00E210D8">
            <w:pPr>
              <w:jc w:val="center"/>
              <w:rPr>
                <w:sz w:val="18"/>
                <w:szCs w:val="18"/>
              </w:rPr>
            </w:pPr>
          </w:p>
          <w:p w14:paraId="09B3A197" w14:textId="77777777" w:rsidR="007524F5" w:rsidRDefault="007524F5" w:rsidP="00E210D8">
            <w:pPr>
              <w:jc w:val="center"/>
              <w:rPr>
                <w:sz w:val="18"/>
                <w:szCs w:val="18"/>
              </w:rPr>
            </w:pPr>
          </w:p>
          <w:p w14:paraId="2BC59948" w14:textId="032F9F26" w:rsidR="007524F5" w:rsidRDefault="007524F5" w:rsidP="00E210D8">
            <w:pPr>
              <w:jc w:val="center"/>
              <w:rPr>
                <w:sz w:val="18"/>
                <w:szCs w:val="18"/>
              </w:rPr>
            </w:pPr>
            <w:r>
              <w:rPr>
                <w:sz w:val="18"/>
                <w:szCs w:val="18"/>
              </w:rPr>
              <w:t>1</w:t>
            </w:r>
            <w:r w:rsidR="00E210D8">
              <w:rPr>
                <w:sz w:val="18"/>
                <w:szCs w:val="18"/>
              </w:rPr>
              <w:t>8</w:t>
            </w:r>
            <w:r>
              <w:rPr>
                <w:sz w:val="18"/>
                <w:szCs w:val="18"/>
              </w:rPr>
              <w:t>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F3DD08" w14:textId="77777777" w:rsidR="007524F5" w:rsidRDefault="007524F5" w:rsidP="00E210D8">
            <w:pPr>
              <w:jc w:val="center"/>
              <w:rPr>
                <w:sz w:val="18"/>
                <w:szCs w:val="18"/>
              </w:rPr>
            </w:pPr>
          </w:p>
          <w:p w14:paraId="307347CF" w14:textId="77777777" w:rsidR="007524F5" w:rsidRDefault="007524F5" w:rsidP="00E210D8">
            <w:pPr>
              <w:jc w:val="center"/>
              <w:rPr>
                <w:sz w:val="18"/>
                <w:szCs w:val="18"/>
              </w:rPr>
            </w:pPr>
          </w:p>
          <w:p w14:paraId="5696231D" w14:textId="784CBA69" w:rsidR="007524F5" w:rsidRDefault="00420C51">
            <w:pPr>
              <w:jc w:val="center"/>
              <w:rPr>
                <w:sz w:val="18"/>
                <w:szCs w:val="18"/>
              </w:rPr>
            </w:pPr>
            <w:r>
              <w:rPr>
                <w:sz w:val="18"/>
                <w:szCs w:val="18"/>
              </w:rPr>
              <w:t>20096</w:t>
            </w:r>
            <w:r w:rsidR="007524F5">
              <w:rPr>
                <w:sz w:val="18"/>
                <w:szCs w:val="18"/>
              </w:rPr>
              <w:t xml:space="preserve"> руб.</w:t>
            </w:r>
          </w:p>
        </w:tc>
      </w:tr>
      <w:tr w:rsidR="002A77A8" w14:paraId="621582E3" w14:textId="77777777">
        <w:trPr>
          <w:trHeight w:val="660"/>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1C906D1A" w14:textId="0C7410E9" w:rsidR="002A77A8" w:rsidRDefault="003D0A1F" w:rsidP="007524F5">
            <w:pPr>
              <w:pStyle w:val="a5"/>
              <w:numPr>
                <w:ilvl w:val="0"/>
                <w:numId w:val="7"/>
              </w:numPr>
              <w:ind w:right="12"/>
              <w:jc w:val="both"/>
              <w:rPr>
                <w:sz w:val="18"/>
                <w:szCs w:val="18"/>
              </w:rPr>
            </w:pPr>
            <w:r>
              <w:rPr>
                <w:sz w:val="18"/>
                <w:szCs w:val="18"/>
              </w:rPr>
              <w:t>Соглашение</w:t>
            </w:r>
            <w:r w:rsidR="002A77A8">
              <w:rPr>
                <w:sz w:val="18"/>
                <w:szCs w:val="18"/>
              </w:rPr>
              <w:t xml:space="preserve"> об управлении хозяйственным партнерством</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B63CEF" w14:textId="7B0A4B5A" w:rsidR="002A77A8" w:rsidRDefault="002A77A8" w:rsidP="002A77A8">
            <w:pPr>
              <w:spacing w:after="200" w:line="276" w:lineRule="auto"/>
              <w:jc w:val="center"/>
              <w:rPr>
                <w:sz w:val="18"/>
                <w:szCs w:val="18"/>
              </w:rPr>
            </w:pPr>
            <w:r>
              <w:rPr>
                <w:sz w:val="18"/>
                <w:szCs w:val="18"/>
              </w:rPr>
              <w:t>500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6187C" w14:textId="77777777" w:rsidR="002A77A8" w:rsidRDefault="002A77A8" w:rsidP="00E210D8">
            <w:pPr>
              <w:jc w:val="center"/>
              <w:rPr>
                <w:sz w:val="18"/>
                <w:szCs w:val="18"/>
              </w:rPr>
            </w:pPr>
          </w:p>
          <w:p w14:paraId="0B35FF54" w14:textId="77777777" w:rsidR="002A77A8" w:rsidRDefault="002A77A8" w:rsidP="00E210D8">
            <w:pPr>
              <w:jc w:val="center"/>
              <w:rPr>
                <w:sz w:val="18"/>
                <w:szCs w:val="18"/>
              </w:rPr>
            </w:pPr>
          </w:p>
          <w:p w14:paraId="494C8965" w14:textId="569B07C6" w:rsidR="002A77A8" w:rsidRDefault="00E210D8" w:rsidP="00E210D8">
            <w:pPr>
              <w:jc w:val="center"/>
              <w:rPr>
                <w:sz w:val="18"/>
                <w:szCs w:val="18"/>
              </w:rPr>
            </w:pPr>
            <w:r>
              <w:rPr>
                <w:sz w:val="18"/>
                <w:szCs w:val="18"/>
              </w:rPr>
              <w:t>52</w:t>
            </w:r>
            <w:r w:rsidR="002A77A8">
              <w:rPr>
                <w:sz w:val="18"/>
                <w:szCs w:val="18"/>
              </w:rPr>
              <w:t>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3145D6" w14:textId="77777777" w:rsidR="002A77A8" w:rsidRDefault="002A77A8" w:rsidP="00E210D8">
            <w:pPr>
              <w:jc w:val="center"/>
              <w:rPr>
                <w:sz w:val="18"/>
                <w:szCs w:val="18"/>
              </w:rPr>
            </w:pPr>
          </w:p>
          <w:p w14:paraId="4050EAF9" w14:textId="77777777" w:rsidR="002A77A8" w:rsidRDefault="002A77A8" w:rsidP="00E210D8">
            <w:pPr>
              <w:jc w:val="center"/>
              <w:rPr>
                <w:sz w:val="18"/>
                <w:szCs w:val="18"/>
              </w:rPr>
            </w:pPr>
          </w:p>
          <w:p w14:paraId="183FC92D" w14:textId="2F035549" w:rsidR="002A77A8" w:rsidRDefault="00420C51" w:rsidP="00E210D8">
            <w:pPr>
              <w:jc w:val="center"/>
              <w:rPr>
                <w:sz w:val="18"/>
                <w:szCs w:val="18"/>
              </w:rPr>
            </w:pPr>
            <w:r>
              <w:rPr>
                <w:sz w:val="18"/>
                <w:szCs w:val="18"/>
              </w:rPr>
              <w:t>58402</w:t>
            </w:r>
            <w:r w:rsidR="002A77A8">
              <w:rPr>
                <w:sz w:val="18"/>
                <w:szCs w:val="18"/>
              </w:rPr>
              <w:t xml:space="preserve"> руб.</w:t>
            </w:r>
          </w:p>
        </w:tc>
      </w:tr>
      <w:tr w:rsidR="002A77A8" w14:paraId="1621492A" w14:textId="77777777">
        <w:trPr>
          <w:trHeight w:val="660"/>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29C4D237" w14:textId="614F85F5" w:rsidR="002A77A8" w:rsidRDefault="003D0A1F" w:rsidP="003D0A1F">
            <w:pPr>
              <w:pStyle w:val="a5"/>
              <w:numPr>
                <w:ilvl w:val="0"/>
                <w:numId w:val="7"/>
              </w:numPr>
              <w:ind w:right="12"/>
              <w:jc w:val="both"/>
              <w:rPr>
                <w:sz w:val="18"/>
                <w:szCs w:val="18"/>
              </w:rPr>
            </w:pPr>
            <w:r>
              <w:rPr>
                <w:sz w:val="18"/>
                <w:szCs w:val="18"/>
              </w:rPr>
              <w:t>Договор</w:t>
            </w:r>
            <w:r w:rsidR="002A77A8">
              <w:rPr>
                <w:sz w:val="18"/>
                <w:szCs w:val="18"/>
              </w:rPr>
              <w:t xml:space="preserve"> инвестиционного товарищества</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C14BDD" w14:textId="2D627D86" w:rsidR="002A77A8" w:rsidRDefault="002A77A8" w:rsidP="002A77A8">
            <w:pPr>
              <w:spacing w:after="200" w:line="276" w:lineRule="auto"/>
              <w:jc w:val="center"/>
              <w:rPr>
                <w:sz w:val="18"/>
                <w:szCs w:val="18"/>
              </w:rPr>
            </w:pPr>
            <w:r>
              <w:rPr>
                <w:sz w:val="18"/>
                <w:szCs w:val="18"/>
              </w:rPr>
              <w:t>500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763E6B" w14:textId="77777777" w:rsidR="002A77A8" w:rsidRDefault="002A77A8" w:rsidP="00E210D8">
            <w:pPr>
              <w:jc w:val="center"/>
              <w:rPr>
                <w:sz w:val="18"/>
                <w:szCs w:val="18"/>
              </w:rPr>
            </w:pPr>
          </w:p>
          <w:p w14:paraId="58884CDA" w14:textId="4C469BE4" w:rsidR="002A77A8" w:rsidRDefault="00E210D8" w:rsidP="00E210D8">
            <w:pPr>
              <w:jc w:val="center"/>
              <w:rPr>
                <w:sz w:val="18"/>
                <w:szCs w:val="18"/>
              </w:rPr>
            </w:pPr>
            <w:r>
              <w:rPr>
                <w:sz w:val="18"/>
                <w:szCs w:val="18"/>
              </w:rPr>
              <w:t>52</w:t>
            </w:r>
            <w:r w:rsidR="002A77A8">
              <w:rPr>
                <w:sz w:val="18"/>
                <w:szCs w:val="18"/>
              </w:rPr>
              <w:t>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45664F" w14:textId="77777777" w:rsidR="002A77A8" w:rsidRDefault="002A77A8" w:rsidP="00E210D8">
            <w:pPr>
              <w:jc w:val="center"/>
              <w:rPr>
                <w:sz w:val="18"/>
                <w:szCs w:val="18"/>
              </w:rPr>
            </w:pPr>
          </w:p>
          <w:p w14:paraId="7FF932DD" w14:textId="5FB99B1F" w:rsidR="002A77A8" w:rsidRDefault="00420C51" w:rsidP="00E210D8">
            <w:pPr>
              <w:jc w:val="center"/>
              <w:rPr>
                <w:sz w:val="18"/>
                <w:szCs w:val="18"/>
              </w:rPr>
            </w:pPr>
            <w:r>
              <w:rPr>
                <w:sz w:val="18"/>
                <w:szCs w:val="18"/>
              </w:rPr>
              <w:t>58402</w:t>
            </w:r>
            <w:r w:rsidR="002A77A8">
              <w:rPr>
                <w:sz w:val="18"/>
                <w:szCs w:val="18"/>
              </w:rPr>
              <w:t xml:space="preserve"> руб</w:t>
            </w:r>
            <w:r w:rsidR="00CD579B">
              <w:rPr>
                <w:sz w:val="18"/>
                <w:szCs w:val="18"/>
              </w:rPr>
              <w:t>.</w:t>
            </w:r>
          </w:p>
        </w:tc>
      </w:tr>
      <w:tr w:rsidR="007524F5" w14:paraId="1DDACB07" w14:textId="77777777">
        <w:trPr>
          <w:trHeight w:val="402"/>
        </w:trPr>
        <w:tc>
          <w:tcPr>
            <w:tcW w:w="10667"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0735AA43" w14:textId="77777777" w:rsidR="007524F5" w:rsidRDefault="007524F5">
            <w:pPr>
              <w:ind w:right="12"/>
              <w:jc w:val="center"/>
              <w:rPr>
                <w:b/>
                <w:sz w:val="18"/>
                <w:szCs w:val="18"/>
              </w:rPr>
            </w:pPr>
            <w:r>
              <w:rPr>
                <w:b/>
                <w:sz w:val="18"/>
                <w:szCs w:val="18"/>
              </w:rPr>
              <w:t>Удостоверение сделок по отчуждению недвижимого имущества, для которых</w:t>
            </w:r>
          </w:p>
          <w:p w14:paraId="30D1903A" w14:textId="77777777" w:rsidR="007524F5" w:rsidRDefault="007524F5">
            <w:pPr>
              <w:jc w:val="center"/>
              <w:rPr>
                <w:b/>
                <w:sz w:val="18"/>
                <w:szCs w:val="18"/>
              </w:rPr>
            </w:pPr>
            <w:r>
              <w:rPr>
                <w:b/>
                <w:sz w:val="18"/>
                <w:szCs w:val="18"/>
              </w:rPr>
              <w:t>не предусмотрена обязательная нотариальная форма</w:t>
            </w:r>
          </w:p>
          <w:p w14:paraId="7296CA46" w14:textId="77777777" w:rsidR="007524F5" w:rsidRDefault="007524F5">
            <w:pPr>
              <w:jc w:val="center"/>
              <w:rPr>
                <w:sz w:val="18"/>
                <w:szCs w:val="18"/>
              </w:rPr>
            </w:pPr>
          </w:p>
        </w:tc>
      </w:tr>
      <w:tr w:rsidR="007524F5" w14:paraId="7609CA5C" w14:textId="77777777">
        <w:trPr>
          <w:trHeight w:val="4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6DAB9F16" w14:textId="3E165A71" w:rsidR="007524F5" w:rsidRPr="002A77A8" w:rsidRDefault="007524F5" w:rsidP="002A77A8">
            <w:pPr>
              <w:pStyle w:val="a5"/>
              <w:numPr>
                <w:ilvl w:val="0"/>
                <w:numId w:val="7"/>
              </w:numPr>
              <w:ind w:right="12"/>
              <w:rPr>
                <w:sz w:val="18"/>
                <w:szCs w:val="18"/>
              </w:rPr>
            </w:pPr>
            <w:r w:rsidRPr="002A77A8">
              <w:rPr>
                <w:sz w:val="18"/>
                <w:szCs w:val="18"/>
              </w:rPr>
              <w:t>До 1 000 000 рублей</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6C02FD22" w14:textId="77777777" w:rsidR="007524F5" w:rsidRDefault="007524F5">
            <w:pPr>
              <w:ind w:right="12"/>
            </w:pPr>
            <w:r>
              <w:rPr>
                <w:sz w:val="18"/>
                <w:szCs w:val="18"/>
              </w:rPr>
              <w:t>3000 рублей + 0,4 % от суммы сделки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B60227" w14:textId="1DEB41B8" w:rsidR="007524F5" w:rsidRDefault="00E210D8">
            <w:pPr>
              <w:jc w:val="center"/>
            </w:pPr>
            <w:r>
              <w:rPr>
                <w:sz w:val="18"/>
                <w:szCs w:val="18"/>
              </w:rPr>
              <w:t>10</w:t>
            </w:r>
            <w:r w:rsidR="007524F5">
              <w:rPr>
                <w:sz w:val="18"/>
                <w:szCs w:val="18"/>
              </w:rPr>
              <w:t>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7D754C" w14:textId="1BB0FCAE" w:rsidR="007524F5" w:rsidRDefault="00030E5F">
            <w:pPr>
              <w:jc w:val="center"/>
            </w:pPr>
            <w:r>
              <w:rPr>
                <w:sz w:val="18"/>
                <w:szCs w:val="18"/>
              </w:rPr>
              <w:t>11042</w:t>
            </w:r>
            <w:r w:rsidR="007524F5">
              <w:rPr>
                <w:sz w:val="18"/>
                <w:szCs w:val="18"/>
              </w:rPr>
              <w:t xml:space="preserve"> руб.</w:t>
            </w:r>
          </w:p>
        </w:tc>
      </w:tr>
      <w:tr w:rsidR="007524F5" w14:paraId="5A7E01B0" w14:textId="77777777">
        <w:trPr>
          <w:trHeight w:val="6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70A51EE2" w14:textId="39E9F296" w:rsidR="007524F5" w:rsidRPr="002A77A8" w:rsidRDefault="007524F5" w:rsidP="002A77A8">
            <w:pPr>
              <w:pStyle w:val="a5"/>
              <w:numPr>
                <w:ilvl w:val="0"/>
                <w:numId w:val="7"/>
              </w:numPr>
              <w:ind w:right="12"/>
              <w:rPr>
                <w:sz w:val="18"/>
                <w:szCs w:val="18"/>
              </w:rPr>
            </w:pPr>
            <w:r w:rsidRPr="002A77A8">
              <w:rPr>
                <w:sz w:val="18"/>
                <w:szCs w:val="18"/>
              </w:rPr>
              <w:t>От 1 000 001 до 10 000 000 руб.</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099EC0DC" w14:textId="77777777" w:rsidR="007524F5" w:rsidRDefault="007524F5">
            <w:pPr>
              <w:ind w:right="12"/>
            </w:pPr>
            <w:r>
              <w:rPr>
                <w:sz w:val="18"/>
                <w:szCs w:val="18"/>
              </w:rPr>
              <w:t>7000 руб. + 0,2 % от суммы сделки, превышающей 1000000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597C09" w14:textId="211ED7F4" w:rsidR="007524F5" w:rsidRDefault="00E210D8">
            <w:pPr>
              <w:jc w:val="center"/>
            </w:pPr>
            <w:r>
              <w:rPr>
                <w:sz w:val="18"/>
                <w:szCs w:val="18"/>
              </w:rPr>
              <w:t>10</w:t>
            </w:r>
            <w:r w:rsidR="007524F5">
              <w:rPr>
                <w:sz w:val="18"/>
                <w:szCs w:val="18"/>
              </w:rPr>
              <w:t>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F81D04" w14:textId="7A607424" w:rsidR="007524F5" w:rsidRDefault="00030E5F">
            <w:pPr>
              <w:jc w:val="center"/>
            </w:pPr>
            <w:r>
              <w:rPr>
                <w:sz w:val="18"/>
                <w:szCs w:val="18"/>
              </w:rPr>
              <w:t>11042</w:t>
            </w:r>
            <w:r w:rsidR="007524F5">
              <w:rPr>
                <w:sz w:val="18"/>
                <w:szCs w:val="18"/>
              </w:rPr>
              <w:t xml:space="preserve"> руб.</w:t>
            </w:r>
          </w:p>
        </w:tc>
      </w:tr>
      <w:tr w:rsidR="007524F5" w14:paraId="0A5A66E6" w14:textId="77777777">
        <w:trPr>
          <w:trHeight w:val="16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2F13919C" w14:textId="2DF78717" w:rsidR="007524F5" w:rsidRPr="002A77A8" w:rsidRDefault="007524F5" w:rsidP="002A77A8">
            <w:pPr>
              <w:pStyle w:val="a5"/>
              <w:numPr>
                <w:ilvl w:val="0"/>
                <w:numId w:val="7"/>
              </w:numPr>
              <w:ind w:right="12"/>
              <w:rPr>
                <w:sz w:val="18"/>
                <w:szCs w:val="18"/>
              </w:rPr>
            </w:pPr>
            <w:r w:rsidRPr="002A77A8">
              <w:rPr>
                <w:sz w:val="18"/>
                <w:szCs w:val="18"/>
              </w:rPr>
              <w:t>Свыше 10 000 000 руб.</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1CC5CAE4" w14:textId="77777777" w:rsidR="007524F5" w:rsidRDefault="007524F5">
            <w:pPr>
              <w:ind w:right="12"/>
            </w:pPr>
            <w:r>
              <w:rPr>
                <w:sz w:val="18"/>
                <w:szCs w:val="18"/>
              </w:rPr>
              <w:t>25000 руб. + 0,1 % от суммы сделки, превышающей 10000000 рублей, а в случае отчуждения жилых помещений (квартир, комнат, жилых домов) и земельных участков, занятых жилыми домами – не более 100000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054FA9" w14:textId="77777777" w:rsidR="007524F5" w:rsidRDefault="007524F5">
            <w:pPr>
              <w:jc w:val="center"/>
              <w:rPr>
                <w:sz w:val="18"/>
                <w:szCs w:val="18"/>
              </w:rPr>
            </w:pPr>
          </w:p>
          <w:p w14:paraId="45CE077F" w14:textId="77777777" w:rsidR="007524F5" w:rsidRDefault="007524F5">
            <w:pPr>
              <w:jc w:val="center"/>
              <w:rPr>
                <w:sz w:val="18"/>
                <w:szCs w:val="18"/>
              </w:rPr>
            </w:pPr>
          </w:p>
          <w:p w14:paraId="0C026BC8" w14:textId="7ACFF5C4" w:rsidR="007524F5" w:rsidRDefault="00E210D8">
            <w:pPr>
              <w:jc w:val="center"/>
            </w:pPr>
            <w:r>
              <w:rPr>
                <w:sz w:val="18"/>
                <w:szCs w:val="18"/>
              </w:rPr>
              <w:t>10</w:t>
            </w:r>
            <w:r w:rsidR="007524F5">
              <w:rPr>
                <w:sz w:val="18"/>
                <w:szCs w:val="18"/>
              </w:rPr>
              <w:t>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ED868F" w14:textId="77777777" w:rsidR="007524F5" w:rsidRDefault="007524F5">
            <w:pPr>
              <w:jc w:val="center"/>
              <w:rPr>
                <w:sz w:val="18"/>
                <w:szCs w:val="18"/>
              </w:rPr>
            </w:pPr>
          </w:p>
          <w:p w14:paraId="5A5010E9" w14:textId="77777777" w:rsidR="007524F5" w:rsidRDefault="007524F5">
            <w:pPr>
              <w:jc w:val="center"/>
              <w:rPr>
                <w:sz w:val="18"/>
                <w:szCs w:val="18"/>
              </w:rPr>
            </w:pPr>
          </w:p>
          <w:p w14:paraId="4CA5A93D" w14:textId="6A2D93A0" w:rsidR="007524F5" w:rsidRDefault="00030E5F">
            <w:pPr>
              <w:jc w:val="center"/>
            </w:pPr>
            <w:r>
              <w:rPr>
                <w:sz w:val="18"/>
                <w:szCs w:val="18"/>
              </w:rPr>
              <w:t>11042</w:t>
            </w:r>
            <w:r w:rsidR="007524F5">
              <w:rPr>
                <w:sz w:val="18"/>
                <w:szCs w:val="18"/>
              </w:rPr>
              <w:t xml:space="preserve"> руб.</w:t>
            </w:r>
          </w:p>
        </w:tc>
      </w:tr>
      <w:tr w:rsidR="007524F5" w14:paraId="6BC97524" w14:textId="77777777">
        <w:trPr>
          <w:trHeight w:val="602"/>
        </w:trPr>
        <w:tc>
          <w:tcPr>
            <w:tcW w:w="10667"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492A41F2" w14:textId="77777777" w:rsidR="007524F5" w:rsidRDefault="007524F5">
            <w:pPr>
              <w:jc w:val="center"/>
              <w:rPr>
                <w:sz w:val="18"/>
                <w:szCs w:val="18"/>
              </w:rPr>
            </w:pPr>
            <w:r>
              <w:rPr>
                <w:sz w:val="18"/>
                <w:szCs w:val="18"/>
              </w:rPr>
              <w:t>Супругу, родителям, детям, внукам (при наличии подлинных документов, подтверждающих родство, свидетельства о рождении/ браке)</w:t>
            </w:r>
          </w:p>
          <w:p w14:paraId="7530CA2F" w14:textId="77777777" w:rsidR="007524F5" w:rsidRDefault="007524F5">
            <w:pPr>
              <w:jc w:val="center"/>
              <w:rPr>
                <w:sz w:val="18"/>
                <w:szCs w:val="18"/>
              </w:rPr>
            </w:pPr>
          </w:p>
        </w:tc>
      </w:tr>
      <w:tr w:rsidR="007524F5" w14:paraId="1596051E" w14:textId="77777777">
        <w:trPr>
          <w:trHeight w:val="6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2A9FE0E3" w14:textId="6F2D5C92" w:rsidR="007524F5" w:rsidRPr="002A77A8" w:rsidRDefault="007524F5" w:rsidP="002A77A8">
            <w:pPr>
              <w:pStyle w:val="a5"/>
              <w:numPr>
                <w:ilvl w:val="0"/>
                <w:numId w:val="7"/>
              </w:numPr>
              <w:ind w:right="12"/>
              <w:rPr>
                <w:sz w:val="18"/>
                <w:szCs w:val="18"/>
              </w:rPr>
            </w:pPr>
            <w:r w:rsidRPr="002A77A8">
              <w:rPr>
                <w:sz w:val="18"/>
                <w:szCs w:val="18"/>
              </w:rPr>
              <w:t>До 10 000 000 рублей включительно</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52833337" w14:textId="77777777" w:rsidR="007524F5" w:rsidRDefault="007524F5">
            <w:pPr>
              <w:ind w:right="12"/>
            </w:pPr>
            <w:r>
              <w:rPr>
                <w:sz w:val="18"/>
                <w:szCs w:val="18"/>
              </w:rPr>
              <w:t>3000 рублей + 0,2% от суммы сделки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85D6C8" w14:textId="77777777" w:rsidR="00030E5F" w:rsidRDefault="00030E5F">
            <w:pPr>
              <w:jc w:val="center"/>
              <w:rPr>
                <w:sz w:val="18"/>
                <w:szCs w:val="18"/>
              </w:rPr>
            </w:pPr>
          </w:p>
          <w:p w14:paraId="0E509B27" w14:textId="02B233BE" w:rsidR="007524F5" w:rsidRDefault="00E210D8">
            <w:pPr>
              <w:jc w:val="center"/>
            </w:pPr>
            <w:r>
              <w:rPr>
                <w:sz w:val="18"/>
                <w:szCs w:val="18"/>
              </w:rPr>
              <w:t>10</w:t>
            </w:r>
            <w:r w:rsidR="007524F5">
              <w:rPr>
                <w:sz w:val="18"/>
                <w:szCs w:val="18"/>
              </w:rPr>
              <w:t>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28431A" w14:textId="77777777" w:rsidR="007524F5" w:rsidRDefault="007524F5" w:rsidP="002F5112">
            <w:pPr>
              <w:rPr>
                <w:sz w:val="18"/>
                <w:szCs w:val="18"/>
              </w:rPr>
            </w:pPr>
          </w:p>
          <w:p w14:paraId="455CD64C" w14:textId="48885DDE" w:rsidR="007524F5" w:rsidRDefault="00030E5F" w:rsidP="002F5112">
            <w:r>
              <w:rPr>
                <w:sz w:val="18"/>
                <w:szCs w:val="18"/>
              </w:rPr>
              <w:t xml:space="preserve">              11042</w:t>
            </w:r>
            <w:r w:rsidR="007524F5">
              <w:rPr>
                <w:sz w:val="18"/>
                <w:szCs w:val="18"/>
              </w:rPr>
              <w:t xml:space="preserve"> руб.</w:t>
            </w:r>
          </w:p>
        </w:tc>
      </w:tr>
      <w:tr w:rsidR="007524F5" w14:paraId="6288BE1F" w14:textId="77777777">
        <w:trPr>
          <w:trHeight w:val="6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374F0BC4" w14:textId="323D2414" w:rsidR="007524F5" w:rsidRPr="002A77A8" w:rsidRDefault="007524F5" w:rsidP="002A77A8">
            <w:pPr>
              <w:pStyle w:val="a5"/>
              <w:numPr>
                <w:ilvl w:val="0"/>
                <w:numId w:val="7"/>
              </w:numPr>
              <w:ind w:right="12"/>
              <w:rPr>
                <w:sz w:val="18"/>
                <w:szCs w:val="18"/>
              </w:rPr>
            </w:pPr>
            <w:r w:rsidRPr="002A77A8">
              <w:rPr>
                <w:sz w:val="18"/>
                <w:szCs w:val="18"/>
              </w:rPr>
              <w:lastRenderedPageBreak/>
              <w:t>Свыше 10 000 000 рублей</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6E833D0F" w14:textId="77777777" w:rsidR="007524F5" w:rsidRDefault="007524F5">
            <w:pPr>
              <w:ind w:right="12"/>
            </w:pPr>
            <w:r>
              <w:rPr>
                <w:sz w:val="18"/>
                <w:szCs w:val="18"/>
              </w:rPr>
              <w:t>23000 рублей + 0,1% суммы сделки, превышающей 10000000 рублей, но не более 50 000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CA6701" w14:textId="77777777" w:rsidR="007524F5" w:rsidRDefault="007524F5">
            <w:pPr>
              <w:jc w:val="center"/>
              <w:rPr>
                <w:sz w:val="18"/>
                <w:szCs w:val="18"/>
              </w:rPr>
            </w:pPr>
          </w:p>
          <w:p w14:paraId="5EDE6342" w14:textId="514A9A5F" w:rsidR="007524F5" w:rsidRDefault="00E210D8">
            <w:pPr>
              <w:jc w:val="center"/>
            </w:pPr>
            <w:r>
              <w:rPr>
                <w:sz w:val="18"/>
                <w:szCs w:val="18"/>
              </w:rPr>
              <w:t>10</w:t>
            </w:r>
            <w:r w:rsidR="007524F5">
              <w:rPr>
                <w:sz w:val="18"/>
                <w:szCs w:val="18"/>
              </w:rPr>
              <w:t>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92C946" w14:textId="77777777" w:rsidR="007524F5" w:rsidRDefault="007524F5">
            <w:pPr>
              <w:jc w:val="center"/>
              <w:rPr>
                <w:sz w:val="18"/>
                <w:szCs w:val="18"/>
              </w:rPr>
            </w:pPr>
          </w:p>
          <w:p w14:paraId="5E40444A" w14:textId="3A4A035D" w:rsidR="007524F5" w:rsidRDefault="00030E5F">
            <w:pPr>
              <w:jc w:val="center"/>
            </w:pPr>
            <w:r>
              <w:rPr>
                <w:sz w:val="18"/>
                <w:szCs w:val="18"/>
              </w:rPr>
              <w:t>11042</w:t>
            </w:r>
            <w:r w:rsidR="007524F5">
              <w:rPr>
                <w:sz w:val="18"/>
                <w:szCs w:val="18"/>
              </w:rPr>
              <w:t xml:space="preserve"> руб.</w:t>
            </w:r>
          </w:p>
        </w:tc>
      </w:tr>
      <w:tr w:rsidR="007524F5" w14:paraId="1EC66AD3" w14:textId="77777777">
        <w:trPr>
          <w:trHeight w:val="402"/>
        </w:trPr>
        <w:tc>
          <w:tcPr>
            <w:tcW w:w="10667"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32F2930A" w14:textId="6AE25DC6" w:rsidR="007524F5" w:rsidRDefault="003D0A1F">
            <w:pPr>
              <w:ind w:right="12"/>
              <w:jc w:val="center"/>
              <w:rPr>
                <w:b/>
                <w:sz w:val="18"/>
                <w:szCs w:val="18"/>
              </w:rPr>
            </w:pPr>
            <w:r>
              <w:rPr>
                <w:b/>
                <w:sz w:val="18"/>
                <w:szCs w:val="18"/>
              </w:rPr>
              <w:t>Удостоверение иных</w:t>
            </w:r>
            <w:r w:rsidR="007524F5">
              <w:rPr>
                <w:b/>
                <w:sz w:val="18"/>
                <w:szCs w:val="18"/>
              </w:rPr>
              <w:t xml:space="preserve"> сделок, предмет которых подлежит оценке и</w:t>
            </w:r>
          </w:p>
          <w:p w14:paraId="1EFFB011" w14:textId="77777777" w:rsidR="007524F5" w:rsidRDefault="007524F5">
            <w:pPr>
              <w:ind w:right="12"/>
              <w:jc w:val="center"/>
              <w:rPr>
                <w:b/>
                <w:sz w:val="18"/>
                <w:szCs w:val="18"/>
              </w:rPr>
            </w:pPr>
            <w:r>
              <w:rPr>
                <w:b/>
                <w:sz w:val="18"/>
                <w:szCs w:val="18"/>
              </w:rPr>
              <w:t>не предусмотрена обязательная нотариальная форма</w:t>
            </w:r>
          </w:p>
          <w:p w14:paraId="52122FF3" w14:textId="77777777" w:rsidR="007524F5" w:rsidRDefault="007524F5">
            <w:pPr>
              <w:jc w:val="center"/>
              <w:rPr>
                <w:sz w:val="18"/>
                <w:szCs w:val="18"/>
              </w:rPr>
            </w:pPr>
          </w:p>
        </w:tc>
      </w:tr>
      <w:tr w:rsidR="007524F5" w14:paraId="6BBF0F6C" w14:textId="77777777">
        <w:trPr>
          <w:trHeight w:val="4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3CFCE98F" w14:textId="7D601DD3" w:rsidR="007524F5" w:rsidRPr="002A77A8" w:rsidRDefault="007524F5" w:rsidP="002A77A8">
            <w:pPr>
              <w:pStyle w:val="a5"/>
              <w:numPr>
                <w:ilvl w:val="0"/>
                <w:numId w:val="7"/>
              </w:numPr>
              <w:ind w:right="12"/>
              <w:rPr>
                <w:sz w:val="18"/>
                <w:szCs w:val="18"/>
              </w:rPr>
            </w:pPr>
            <w:r w:rsidRPr="002A77A8">
              <w:rPr>
                <w:sz w:val="18"/>
                <w:szCs w:val="18"/>
              </w:rPr>
              <w:t>До 1 000 000 рублей</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4D98E2AC" w14:textId="77777777" w:rsidR="007524F5" w:rsidRDefault="007524F5">
            <w:pPr>
              <w:ind w:right="12"/>
            </w:pPr>
            <w:r>
              <w:rPr>
                <w:sz w:val="18"/>
                <w:szCs w:val="18"/>
              </w:rPr>
              <w:t>2000 руб. + 0,3 % от суммы сделки.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3CC483" w14:textId="77777777" w:rsidR="007524F5" w:rsidRDefault="007524F5">
            <w:pPr>
              <w:jc w:val="center"/>
              <w:rPr>
                <w:sz w:val="18"/>
                <w:szCs w:val="18"/>
              </w:rPr>
            </w:pPr>
          </w:p>
          <w:p w14:paraId="1F4BC23D" w14:textId="7520BEF9" w:rsidR="007524F5" w:rsidRDefault="00E210D8">
            <w:pPr>
              <w:jc w:val="center"/>
            </w:pPr>
            <w:r>
              <w:rPr>
                <w:sz w:val="18"/>
                <w:szCs w:val="18"/>
              </w:rPr>
              <w:t>18</w:t>
            </w:r>
            <w:r w:rsidR="007524F5">
              <w:rPr>
                <w:sz w:val="18"/>
                <w:szCs w:val="18"/>
              </w:rPr>
              <w:t>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676053" w14:textId="77777777" w:rsidR="007524F5" w:rsidRDefault="007524F5">
            <w:pPr>
              <w:jc w:val="center"/>
              <w:rPr>
                <w:sz w:val="18"/>
                <w:szCs w:val="18"/>
              </w:rPr>
            </w:pPr>
          </w:p>
          <w:p w14:paraId="70E71289" w14:textId="6112974A" w:rsidR="007524F5" w:rsidRDefault="00030E5F">
            <w:pPr>
              <w:jc w:val="center"/>
            </w:pPr>
            <w:r>
              <w:rPr>
                <w:sz w:val="18"/>
                <w:szCs w:val="18"/>
              </w:rPr>
              <w:t>20096</w:t>
            </w:r>
            <w:r w:rsidR="007524F5">
              <w:rPr>
                <w:sz w:val="18"/>
                <w:szCs w:val="18"/>
              </w:rPr>
              <w:t xml:space="preserve"> руб.</w:t>
            </w:r>
          </w:p>
        </w:tc>
      </w:tr>
      <w:tr w:rsidR="007524F5" w14:paraId="500E8982" w14:textId="77777777">
        <w:trPr>
          <w:trHeight w:val="6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1BBF939A" w14:textId="017C868E" w:rsidR="007524F5" w:rsidRPr="002A77A8" w:rsidRDefault="007524F5" w:rsidP="002A77A8">
            <w:pPr>
              <w:pStyle w:val="a5"/>
              <w:numPr>
                <w:ilvl w:val="0"/>
                <w:numId w:val="7"/>
              </w:numPr>
              <w:ind w:right="12"/>
              <w:rPr>
                <w:sz w:val="18"/>
                <w:szCs w:val="18"/>
              </w:rPr>
            </w:pPr>
            <w:r w:rsidRPr="002A77A8">
              <w:rPr>
                <w:sz w:val="18"/>
                <w:szCs w:val="18"/>
              </w:rPr>
              <w:t>От 1 000 001 до 10 000 000 руб.</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1F8E4E0B" w14:textId="77777777" w:rsidR="007524F5" w:rsidRDefault="007524F5">
            <w:pPr>
              <w:ind w:right="12"/>
            </w:pPr>
            <w:r>
              <w:rPr>
                <w:sz w:val="18"/>
                <w:szCs w:val="18"/>
              </w:rPr>
              <w:t>5000 руб. + 0,2 % от суммы договора, превышающей 1000000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54C055" w14:textId="77777777" w:rsidR="007524F5" w:rsidRDefault="007524F5">
            <w:pPr>
              <w:jc w:val="center"/>
              <w:rPr>
                <w:sz w:val="18"/>
                <w:szCs w:val="18"/>
              </w:rPr>
            </w:pPr>
          </w:p>
          <w:p w14:paraId="1B634988" w14:textId="5F4F6971" w:rsidR="007524F5" w:rsidRDefault="00E210D8">
            <w:pPr>
              <w:jc w:val="center"/>
            </w:pPr>
            <w:r>
              <w:rPr>
                <w:sz w:val="18"/>
                <w:szCs w:val="18"/>
              </w:rPr>
              <w:t>18</w:t>
            </w:r>
            <w:r w:rsidR="007524F5">
              <w:rPr>
                <w:sz w:val="18"/>
                <w:szCs w:val="18"/>
              </w:rPr>
              <w:t>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08B947" w14:textId="77777777" w:rsidR="007524F5" w:rsidRDefault="007524F5">
            <w:pPr>
              <w:jc w:val="center"/>
              <w:rPr>
                <w:sz w:val="18"/>
                <w:szCs w:val="18"/>
              </w:rPr>
            </w:pPr>
          </w:p>
          <w:p w14:paraId="28B8AE96" w14:textId="0FC016CA" w:rsidR="007524F5" w:rsidRDefault="00030E5F">
            <w:pPr>
              <w:jc w:val="center"/>
            </w:pPr>
            <w:r>
              <w:rPr>
                <w:sz w:val="18"/>
                <w:szCs w:val="18"/>
              </w:rPr>
              <w:t>20096</w:t>
            </w:r>
            <w:r w:rsidR="007524F5">
              <w:rPr>
                <w:sz w:val="18"/>
                <w:szCs w:val="18"/>
              </w:rPr>
              <w:t xml:space="preserve"> руб.</w:t>
            </w:r>
          </w:p>
        </w:tc>
      </w:tr>
      <w:tr w:rsidR="007524F5" w14:paraId="50BD05FF" w14:textId="77777777">
        <w:trPr>
          <w:trHeight w:val="8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58BE11F9" w14:textId="77777777" w:rsidR="007524F5" w:rsidRDefault="007524F5">
            <w:pPr>
              <w:ind w:right="12"/>
              <w:rPr>
                <w:sz w:val="18"/>
                <w:szCs w:val="18"/>
              </w:rPr>
            </w:pPr>
          </w:p>
          <w:p w14:paraId="0EC45DD1" w14:textId="60243703" w:rsidR="007524F5" w:rsidRPr="002A77A8" w:rsidRDefault="007524F5" w:rsidP="002A77A8">
            <w:pPr>
              <w:pStyle w:val="a5"/>
              <w:numPr>
                <w:ilvl w:val="0"/>
                <w:numId w:val="7"/>
              </w:numPr>
              <w:ind w:right="12"/>
              <w:rPr>
                <w:sz w:val="18"/>
                <w:szCs w:val="18"/>
              </w:rPr>
            </w:pPr>
            <w:r w:rsidRPr="002A77A8">
              <w:rPr>
                <w:sz w:val="18"/>
                <w:szCs w:val="18"/>
              </w:rPr>
              <w:t>Свыше 10 000 000 руб.</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1E4FE508" w14:textId="77777777" w:rsidR="007524F5" w:rsidRDefault="007524F5">
            <w:pPr>
              <w:ind w:right="12"/>
            </w:pPr>
            <w:r>
              <w:rPr>
                <w:sz w:val="18"/>
                <w:szCs w:val="18"/>
              </w:rPr>
              <w:t>23000 руб. + 0,1 % от суммы договора, превышающей 10000000 руб., но не более 500000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123008" w14:textId="77777777" w:rsidR="007524F5" w:rsidRDefault="007524F5">
            <w:pPr>
              <w:jc w:val="center"/>
              <w:rPr>
                <w:sz w:val="18"/>
                <w:szCs w:val="18"/>
              </w:rPr>
            </w:pPr>
          </w:p>
          <w:p w14:paraId="26C991BA" w14:textId="432FEC4F" w:rsidR="007524F5" w:rsidRDefault="00E210D8">
            <w:pPr>
              <w:jc w:val="center"/>
            </w:pPr>
            <w:r>
              <w:rPr>
                <w:sz w:val="18"/>
                <w:szCs w:val="18"/>
              </w:rPr>
              <w:t>18</w:t>
            </w:r>
            <w:r w:rsidR="007524F5">
              <w:rPr>
                <w:sz w:val="18"/>
                <w:szCs w:val="18"/>
              </w:rPr>
              <w:t>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E858ED" w14:textId="77777777" w:rsidR="007524F5" w:rsidRDefault="007524F5">
            <w:pPr>
              <w:jc w:val="center"/>
              <w:rPr>
                <w:sz w:val="18"/>
                <w:szCs w:val="18"/>
              </w:rPr>
            </w:pPr>
          </w:p>
          <w:p w14:paraId="75A83318" w14:textId="62FE07E4" w:rsidR="007524F5" w:rsidRDefault="00030E5F">
            <w:pPr>
              <w:jc w:val="center"/>
            </w:pPr>
            <w:r>
              <w:rPr>
                <w:sz w:val="18"/>
                <w:szCs w:val="18"/>
              </w:rPr>
              <w:t>20096</w:t>
            </w:r>
            <w:r w:rsidR="007524F5">
              <w:rPr>
                <w:sz w:val="18"/>
                <w:szCs w:val="18"/>
              </w:rPr>
              <w:t xml:space="preserve"> руб.</w:t>
            </w:r>
          </w:p>
        </w:tc>
      </w:tr>
      <w:tr w:rsidR="007524F5" w14:paraId="67219F7A" w14:textId="77777777">
        <w:trPr>
          <w:trHeight w:val="30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7E9BDF39" w14:textId="14F60834" w:rsidR="007524F5" w:rsidRPr="002A77A8" w:rsidRDefault="007524F5" w:rsidP="002A77A8">
            <w:pPr>
              <w:pStyle w:val="a5"/>
              <w:numPr>
                <w:ilvl w:val="0"/>
                <w:numId w:val="7"/>
              </w:numPr>
              <w:ind w:right="12"/>
              <w:rPr>
                <w:sz w:val="18"/>
                <w:szCs w:val="18"/>
              </w:rPr>
            </w:pPr>
            <w:r w:rsidRPr="002A77A8">
              <w:rPr>
                <w:sz w:val="18"/>
                <w:szCs w:val="18"/>
              </w:rPr>
              <w:t>Договоры ипотеки недвижимого имущества в обеспечение возврата кредита (займа), предоставленного на приобретение или строительство или на реструктуризацию кредита (займа), предоставленного на приобретение или строительство</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3CCF9ADF" w14:textId="77777777" w:rsidR="007524F5" w:rsidRDefault="007524F5">
            <w:pPr>
              <w:ind w:right="12"/>
              <w:rPr>
                <w:sz w:val="18"/>
                <w:szCs w:val="18"/>
              </w:rPr>
            </w:pPr>
            <w:r>
              <w:rPr>
                <w:sz w:val="18"/>
                <w:szCs w:val="18"/>
              </w:rPr>
              <w:t>2000 руб. + 0,3 % от суммы сделки</w:t>
            </w:r>
          </w:p>
          <w:p w14:paraId="03753EF2" w14:textId="77777777" w:rsidR="007524F5" w:rsidRDefault="007524F5">
            <w:pPr>
              <w:ind w:right="12"/>
              <w:rPr>
                <w:sz w:val="18"/>
                <w:szCs w:val="18"/>
              </w:rPr>
            </w:pPr>
            <w:r>
              <w:rPr>
                <w:sz w:val="18"/>
                <w:szCs w:val="18"/>
              </w:rPr>
              <w:t>5000 руб. + 0,2 % от суммы договора, превышающей 1000000 руб.</w:t>
            </w:r>
          </w:p>
          <w:p w14:paraId="43FC8CE6" w14:textId="77777777" w:rsidR="007524F5" w:rsidRDefault="007524F5">
            <w:pPr>
              <w:ind w:right="12"/>
            </w:pPr>
            <w:r>
              <w:rPr>
                <w:sz w:val="18"/>
                <w:szCs w:val="18"/>
              </w:rPr>
              <w:t>23000 руб. + 0,1 % от суммы договора, превышающей 10000000 руб., но не более 500000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B63C3B" w14:textId="77777777" w:rsidR="007524F5" w:rsidRDefault="007524F5">
            <w:pPr>
              <w:jc w:val="center"/>
              <w:rPr>
                <w:sz w:val="18"/>
                <w:szCs w:val="18"/>
              </w:rPr>
            </w:pPr>
          </w:p>
          <w:p w14:paraId="4C3173C2" w14:textId="77777777" w:rsidR="007524F5" w:rsidRDefault="007524F5">
            <w:pPr>
              <w:jc w:val="center"/>
              <w:rPr>
                <w:sz w:val="18"/>
                <w:szCs w:val="18"/>
              </w:rPr>
            </w:pPr>
          </w:p>
          <w:p w14:paraId="2032A887" w14:textId="77777777" w:rsidR="007524F5" w:rsidRDefault="007524F5">
            <w:pPr>
              <w:jc w:val="center"/>
              <w:rPr>
                <w:sz w:val="18"/>
                <w:szCs w:val="18"/>
              </w:rPr>
            </w:pPr>
          </w:p>
          <w:p w14:paraId="52780EB8" w14:textId="77777777" w:rsidR="007524F5" w:rsidRDefault="007524F5">
            <w:pPr>
              <w:jc w:val="center"/>
              <w:rPr>
                <w:sz w:val="18"/>
                <w:szCs w:val="18"/>
              </w:rPr>
            </w:pPr>
          </w:p>
          <w:p w14:paraId="62D99437" w14:textId="6E898333" w:rsidR="007524F5" w:rsidRDefault="00E210D8">
            <w:pPr>
              <w:jc w:val="center"/>
            </w:pPr>
            <w:r>
              <w:rPr>
                <w:sz w:val="18"/>
                <w:szCs w:val="18"/>
              </w:rPr>
              <w:t>18</w:t>
            </w:r>
            <w:r w:rsidR="007524F5">
              <w:rPr>
                <w:sz w:val="18"/>
                <w:szCs w:val="18"/>
              </w:rPr>
              <w:t>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17E6FC" w14:textId="77777777" w:rsidR="007524F5" w:rsidRDefault="007524F5">
            <w:pPr>
              <w:jc w:val="center"/>
              <w:rPr>
                <w:sz w:val="18"/>
                <w:szCs w:val="18"/>
              </w:rPr>
            </w:pPr>
          </w:p>
          <w:p w14:paraId="400525B1" w14:textId="77777777" w:rsidR="007524F5" w:rsidRDefault="007524F5">
            <w:pPr>
              <w:jc w:val="center"/>
              <w:rPr>
                <w:sz w:val="18"/>
                <w:szCs w:val="18"/>
              </w:rPr>
            </w:pPr>
          </w:p>
          <w:p w14:paraId="2083D078" w14:textId="77777777" w:rsidR="007524F5" w:rsidRDefault="007524F5">
            <w:pPr>
              <w:jc w:val="center"/>
              <w:rPr>
                <w:sz w:val="18"/>
                <w:szCs w:val="18"/>
              </w:rPr>
            </w:pPr>
          </w:p>
          <w:p w14:paraId="7BE144E9" w14:textId="77777777" w:rsidR="007524F5" w:rsidRDefault="007524F5">
            <w:pPr>
              <w:jc w:val="center"/>
              <w:rPr>
                <w:sz w:val="18"/>
                <w:szCs w:val="18"/>
              </w:rPr>
            </w:pPr>
          </w:p>
          <w:p w14:paraId="0C1D9D21" w14:textId="6648163C" w:rsidR="007524F5" w:rsidRDefault="00030E5F">
            <w:pPr>
              <w:jc w:val="center"/>
            </w:pPr>
            <w:r>
              <w:rPr>
                <w:sz w:val="18"/>
                <w:szCs w:val="18"/>
              </w:rPr>
              <w:t>20096</w:t>
            </w:r>
            <w:r w:rsidR="007524F5">
              <w:rPr>
                <w:sz w:val="18"/>
                <w:szCs w:val="18"/>
              </w:rPr>
              <w:t xml:space="preserve"> руб.</w:t>
            </w:r>
          </w:p>
        </w:tc>
      </w:tr>
      <w:tr w:rsidR="007524F5" w14:paraId="5E6EBDC3" w14:textId="77777777">
        <w:trPr>
          <w:trHeight w:val="34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0FEFF6C5" w14:textId="205DC994" w:rsidR="007524F5" w:rsidRPr="002A77A8" w:rsidRDefault="003D0A1F" w:rsidP="002A77A8">
            <w:pPr>
              <w:pStyle w:val="a5"/>
              <w:numPr>
                <w:ilvl w:val="0"/>
                <w:numId w:val="7"/>
              </w:numPr>
              <w:ind w:right="12"/>
              <w:rPr>
                <w:sz w:val="18"/>
                <w:szCs w:val="18"/>
              </w:rPr>
            </w:pPr>
            <w:r>
              <w:rPr>
                <w:sz w:val="18"/>
                <w:szCs w:val="18"/>
              </w:rPr>
              <w:t>Медиативные</w:t>
            </w:r>
            <w:r w:rsidR="007524F5" w:rsidRPr="002A77A8">
              <w:rPr>
                <w:sz w:val="18"/>
                <w:szCs w:val="18"/>
              </w:rPr>
              <w:t xml:space="preserve"> со</w:t>
            </w:r>
            <w:r>
              <w:rPr>
                <w:sz w:val="18"/>
                <w:szCs w:val="18"/>
              </w:rPr>
              <w:t>глашения</w:t>
            </w:r>
            <w:r w:rsidR="007524F5" w:rsidRPr="002A77A8">
              <w:rPr>
                <w:sz w:val="18"/>
                <w:szCs w:val="18"/>
              </w:rPr>
              <w:t>, если предмет подлежит оценке, в зависимости от ее величины:</w:t>
            </w:r>
          </w:p>
          <w:p w14:paraId="03DAA92E" w14:textId="77777777" w:rsidR="007524F5" w:rsidRDefault="007524F5">
            <w:pPr>
              <w:pStyle w:val="a5"/>
              <w:ind w:right="12"/>
              <w:rPr>
                <w:sz w:val="18"/>
                <w:szCs w:val="18"/>
              </w:rPr>
            </w:pPr>
            <w:r>
              <w:rPr>
                <w:sz w:val="18"/>
                <w:szCs w:val="18"/>
              </w:rPr>
              <w:t>До 1 000 000 рублей</w:t>
            </w:r>
          </w:p>
          <w:p w14:paraId="7698F35E" w14:textId="77777777" w:rsidR="007524F5" w:rsidRDefault="007524F5">
            <w:pPr>
              <w:pStyle w:val="a5"/>
              <w:ind w:right="12"/>
              <w:rPr>
                <w:sz w:val="18"/>
                <w:szCs w:val="18"/>
              </w:rPr>
            </w:pPr>
          </w:p>
          <w:p w14:paraId="64BD5D0D" w14:textId="77777777" w:rsidR="007524F5" w:rsidRDefault="007524F5">
            <w:pPr>
              <w:pStyle w:val="a5"/>
              <w:ind w:right="12"/>
              <w:rPr>
                <w:sz w:val="18"/>
                <w:szCs w:val="18"/>
              </w:rPr>
            </w:pPr>
          </w:p>
          <w:p w14:paraId="4FA797F5" w14:textId="77777777" w:rsidR="007524F5" w:rsidRDefault="007524F5">
            <w:pPr>
              <w:pStyle w:val="a5"/>
              <w:ind w:right="12"/>
              <w:rPr>
                <w:sz w:val="18"/>
                <w:szCs w:val="18"/>
              </w:rPr>
            </w:pPr>
            <w:r>
              <w:rPr>
                <w:sz w:val="18"/>
                <w:szCs w:val="18"/>
              </w:rPr>
              <w:t>От 1 000 001 до 10 000 000 рублей</w:t>
            </w:r>
          </w:p>
          <w:p w14:paraId="6B7D82D8" w14:textId="77777777" w:rsidR="007524F5" w:rsidRDefault="007524F5">
            <w:pPr>
              <w:pStyle w:val="a5"/>
              <w:ind w:right="12"/>
              <w:rPr>
                <w:sz w:val="18"/>
                <w:szCs w:val="18"/>
              </w:rPr>
            </w:pPr>
          </w:p>
          <w:p w14:paraId="49118770" w14:textId="77777777" w:rsidR="007524F5" w:rsidRDefault="007524F5">
            <w:pPr>
              <w:pStyle w:val="a5"/>
              <w:ind w:right="12"/>
              <w:rPr>
                <w:sz w:val="18"/>
                <w:szCs w:val="18"/>
              </w:rPr>
            </w:pPr>
          </w:p>
          <w:p w14:paraId="4085ADFA" w14:textId="77777777" w:rsidR="007524F5" w:rsidRDefault="007524F5">
            <w:pPr>
              <w:pStyle w:val="a5"/>
              <w:ind w:right="12"/>
            </w:pPr>
            <w:r>
              <w:rPr>
                <w:sz w:val="18"/>
                <w:szCs w:val="18"/>
              </w:rPr>
              <w:t>Свыше 10 000 000 рублей</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637024F0" w14:textId="77777777" w:rsidR="007524F5" w:rsidRDefault="007524F5">
            <w:pPr>
              <w:ind w:right="12"/>
              <w:rPr>
                <w:sz w:val="18"/>
                <w:szCs w:val="18"/>
              </w:rPr>
            </w:pPr>
          </w:p>
          <w:p w14:paraId="6045F236" w14:textId="77777777" w:rsidR="007524F5" w:rsidRDefault="007524F5">
            <w:pPr>
              <w:ind w:right="12"/>
              <w:rPr>
                <w:sz w:val="18"/>
                <w:szCs w:val="18"/>
              </w:rPr>
            </w:pPr>
          </w:p>
          <w:p w14:paraId="7669F873" w14:textId="77777777" w:rsidR="007524F5" w:rsidRDefault="007524F5">
            <w:pPr>
              <w:ind w:right="12"/>
              <w:rPr>
                <w:sz w:val="18"/>
                <w:szCs w:val="18"/>
              </w:rPr>
            </w:pPr>
          </w:p>
          <w:p w14:paraId="5A6D5720" w14:textId="77777777" w:rsidR="007524F5" w:rsidRDefault="007524F5">
            <w:pPr>
              <w:ind w:right="12"/>
              <w:rPr>
                <w:sz w:val="18"/>
                <w:szCs w:val="18"/>
              </w:rPr>
            </w:pPr>
            <w:r>
              <w:rPr>
                <w:sz w:val="18"/>
                <w:szCs w:val="18"/>
              </w:rPr>
              <w:t>2000 руб. + 0,3 % от суммы сделки.</w:t>
            </w:r>
          </w:p>
          <w:p w14:paraId="2FB45080" w14:textId="77777777" w:rsidR="007524F5" w:rsidRDefault="007524F5">
            <w:pPr>
              <w:ind w:right="12"/>
              <w:rPr>
                <w:sz w:val="18"/>
                <w:szCs w:val="18"/>
              </w:rPr>
            </w:pPr>
          </w:p>
          <w:p w14:paraId="33810B3A" w14:textId="77777777" w:rsidR="007524F5" w:rsidRDefault="007524F5">
            <w:pPr>
              <w:ind w:right="12"/>
              <w:rPr>
                <w:sz w:val="18"/>
                <w:szCs w:val="18"/>
              </w:rPr>
            </w:pPr>
            <w:r>
              <w:rPr>
                <w:sz w:val="18"/>
                <w:szCs w:val="18"/>
              </w:rPr>
              <w:t>5000 руб. + 0,2 % от суммы договора, превышающей 1000000 руб.</w:t>
            </w:r>
          </w:p>
          <w:p w14:paraId="789889E8" w14:textId="77777777" w:rsidR="007524F5" w:rsidRDefault="007524F5">
            <w:pPr>
              <w:ind w:right="12"/>
              <w:rPr>
                <w:sz w:val="18"/>
                <w:szCs w:val="18"/>
              </w:rPr>
            </w:pPr>
          </w:p>
          <w:p w14:paraId="0EEF8152" w14:textId="77777777" w:rsidR="007524F5" w:rsidRDefault="007524F5">
            <w:pPr>
              <w:ind w:right="12"/>
            </w:pPr>
            <w:r>
              <w:rPr>
                <w:sz w:val="18"/>
                <w:szCs w:val="18"/>
              </w:rPr>
              <w:t>23000 руб. + 0,1 % от суммы договора, превышающей 10000000 руб., но не более 500000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40D9F8" w14:textId="77777777" w:rsidR="007524F5" w:rsidRDefault="007524F5">
            <w:pPr>
              <w:jc w:val="center"/>
              <w:rPr>
                <w:sz w:val="18"/>
                <w:szCs w:val="18"/>
              </w:rPr>
            </w:pPr>
          </w:p>
          <w:p w14:paraId="73F6B4E4" w14:textId="77777777" w:rsidR="007524F5" w:rsidRDefault="007524F5">
            <w:pPr>
              <w:jc w:val="center"/>
              <w:rPr>
                <w:sz w:val="18"/>
                <w:szCs w:val="18"/>
              </w:rPr>
            </w:pPr>
          </w:p>
          <w:p w14:paraId="5A8678B3" w14:textId="77777777" w:rsidR="007524F5" w:rsidRDefault="007524F5">
            <w:pPr>
              <w:jc w:val="center"/>
              <w:rPr>
                <w:sz w:val="18"/>
                <w:szCs w:val="18"/>
              </w:rPr>
            </w:pPr>
          </w:p>
          <w:p w14:paraId="73D15E30" w14:textId="77777777" w:rsidR="007524F5" w:rsidRDefault="007524F5">
            <w:pPr>
              <w:jc w:val="center"/>
              <w:rPr>
                <w:sz w:val="18"/>
                <w:szCs w:val="18"/>
              </w:rPr>
            </w:pPr>
          </w:p>
          <w:p w14:paraId="42175E9C" w14:textId="77777777" w:rsidR="007524F5" w:rsidRDefault="007524F5">
            <w:pPr>
              <w:jc w:val="center"/>
              <w:rPr>
                <w:sz w:val="18"/>
                <w:szCs w:val="18"/>
              </w:rPr>
            </w:pPr>
          </w:p>
          <w:p w14:paraId="1595543A" w14:textId="5FCF2070" w:rsidR="007524F5" w:rsidRDefault="00E210D8">
            <w:pPr>
              <w:jc w:val="center"/>
            </w:pPr>
            <w:r>
              <w:rPr>
                <w:sz w:val="18"/>
                <w:szCs w:val="18"/>
              </w:rPr>
              <w:t>18</w:t>
            </w:r>
            <w:r w:rsidR="007524F5">
              <w:rPr>
                <w:sz w:val="18"/>
                <w:szCs w:val="18"/>
              </w:rPr>
              <w:t>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CCE879" w14:textId="77777777" w:rsidR="007524F5" w:rsidRDefault="007524F5">
            <w:pPr>
              <w:jc w:val="center"/>
              <w:rPr>
                <w:sz w:val="18"/>
                <w:szCs w:val="18"/>
              </w:rPr>
            </w:pPr>
          </w:p>
          <w:p w14:paraId="7BFF34A8" w14:textId="77777777" w:rsidR="007524F5" w:rsidRDefault="007524F5">
            <w:pPr>
              <w:jc w:val="center"/>
              <w:rPr>
                <w:sz w:val="18"/>
                <w:szCs w:val="18"/>
              </w:rPr>
            </w:pPr>
          </w:p>
          <w:p w14:paraId="089414E9" w14:textId="77777777" w:rsidR="007524F5" w:rsidRDefault="007524F5">
            <w:pPr>
              <w:jc w:val="center"/>
              <w:rPr>
                <w:sz w:val="18"/>
                <w:szCs w:val="18"/>
              </w:rPr>
            </w:pPr>
          </w:p>
          <w:p w14:paraId="33F2D622" w14:textId="77777777" w:rsidR="007524F5" w:rsidRDefault="007524F5">
            <w:pPr>
              <w:jc w:val="center"/>
              <w:rPr>
                <w:sz w:val="18"/>
                <w:szCs w:val="18"/>
              </w:rPr>
            </w:pPr>
          </w:p>
          <w:p w14:paraId="060DA5A1" w14:textId="77777777" w:rsidR="007524F5" w:rsidRDefault="007524F5">
            <w:pPr>
              <w:jc w:val="center"/>
              <w:rPr>
                <w:sz w:val="18"/>
                <w:szCs w:val="18"/>
              </w:rPr>
            </w:pPr>
          </w:p>
          <w:p w14:paraId="5497CBB5" w14:textId="3E2DFA89" w:rsidR="007524F5" w:rsidRDefault="00030E5F">
            <w:pPr>
              <w:jc w:val="center"/>
            </w:pPr>
            <w:r>
              <w:rPr>
                <w:sz w:val="18"/>
                <w:szCs w:val="18"/>
              </w:rPr>
              <w:t>20096</w:t>
            </w:r>
            <w:r w:rsidR="007524F5">
              <w:rPr>
                <w:sz w:val="18"/>
                <w:szCs w:val="18"/>
              </w:rPr>
              <w:t xml:space="preserve"> руб.</w:t>
            </w:r>
          </w:p>
        </w:tc>
      </w:tr>
      <w:tr w:rsidR="007524F5" w14:paraId="0EB81246" w14:textId="77777777">
        <w:trPr>
          <w:trHeight w:val="28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5972C7F7" w14:textId="7DE7BD1D" w:rsidR="007524F5" w:rsidRPr="002A77A8" w:rsidRDefault="003D0A1F" w:rsidP="002A77A8">
            <w:pPr>
              <w:pStyle w:val="a5"/>
              <w:numPr>
                <w:ilvl w:val="0"/>
                <w:numId w:val="7"/>
              </w:numPr>
              <w:ind w:right="12"/>
              <w:rPr>
                <w:sz w:val="18"/>
                <w:szCs w:val="18"/>
              </w:rPr>
            </w:pPr>
            <w:r>
              <w:rPr>
                <w:sz w:val="18"/>
                <w:szCs w:val="18"/>
              </w:rPr>
              <w:t>Д</w:t>
            </w:r>
            <w:r w:rsidR="007524F5" w:rsidRPr="002A77A8">
              <w:rPr>
                <w:sz w:val="18"/>
                <w:szCs w:val="18"/>
              </w:rPr>
              <w:t>оговор поручительства, в зависимости от величины оценки:</w:t>
            </w:r>
          </w:p>
          <w:p w14:paraId="236E3EAD" w14:textId="77777777" w:rsidR="007524F5" w:rsidRDefault="007524F5">
            <w:pPr>
              <w:pStyle w:val="a5"/>
              <w:ind w:right="12"/>
              <w:rPr>
                <w:sz w:val="18"/>
                <w:szCs w:val="18"/>
              </w:rPr>
            </w:pPr>
            <w:r>
              <w:rPr>
                <w:sz w:val="18"/>
                <w:szCs w:val="18"/>
              </w:rPr>
              <w:t>До 1 000 000 рублей</w:t>
            </w:r>
          </w:p>
          <w:p w14:paraId="5767348F" w14:textId="77777777" w:rsidR="007524F5" w:rsidRDefault="007524F5">
            <w:pPr>
              <w:pStyle w:val="a5"/>
              <w:ind w:right="12"/>
              <w:rPr>
                <w:sz w:val="18"/>
                <w:szCs w:val="18"/>
              </w:rPr>
            </w:pPr>
          </w:p>
          <w:p w14:paraId="2D583741" w14:textId="77777777" w:rsidR="007524F5" w:rsidRDefault="007524F5">
            <w:pPr>
              <w:pStyle w:val="a5"/>
              <w:ind w:right="12"/>
              <w:rPr>
                <w:sz w:val="18"/>
                <w:szCs w:val="18"/>
              </w:rPr>
            </w:pPr>
          </w:p>
          <w:p w14:paraId="2C4C8245" w14:textId="77777777" w:rsidR="007524F5" w:rsidRDefault="007524F5">
            <w:pPr>
              <w:pStyle w:val="a5"/>
              <w:ind w:right="12"/>
              <w:rPr>
                <w:sz w:val="18"/>
                <w:szCs w:val="18"/>
              </w:rPr>
            </w:pPr>
            <w:r>
              <w:rPr>
                <w:sz w:val="18"/>
                <w:szCs w:val="18"/>
              </w:rPr>
              <w:t>От 1 000 001 до 10 000 000 рублей</w:t>
            </w:r>
          </w:p>
          <w:p w14:paraId="0E2E59C0" w14:textId="77777777" w:rsidR="007524F5" w:rsidRDefault="007524F5">
            <w:pPr>
              <w:pStyle w:val="a5"/>
              <w:ind w:right="12"/>
              <w:rPr>
                <w:sz w:val="18"/>
                <w:szCs w:val="18"/>
              </w:rPr>
            </w:pPr>
          </w:p>
          <w:p w14:paraId="2335D592" w14:textId="77777777" w:rsidR="007524F5" w:rsidRDefault="007524F5">
            <w:pPr>
              <w:pStyle w:val="a5"/>
              <w:ind w:right="12"/>
              <w:rPr>
                <w:sz w:val="18"/>
                <w:szCs w:val="18"/>
              </w:rPr>
            </w:pPr>
          </w:p>
          <w:p w14:paraId="634F0C11" w14:textId="77777777" w:rsidR="007524F5" w:rsidRDefault="007524F5">
            <w:pPr>
              <w:pStyle w:val="a5"/>
              <w:ind w:right="12"/>
            </w:pPr>
            <w:r>
              <w:rPr>
                <w:sz w:val="18"/>
                <w:szCs w:val="18"/>
              </w:rPr>
              <w:t>Свыше 10 000 000 рублей</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6A8ED3B2" w14:textId="77777777" w:rsidR="007524F5" w:rsidRDefault="007524F5">
            <w:pPr>
              <w:ind w:right="12"/>
              <w:rPr>
                <w:sz w:val="18"/>
                <w:szCs w:val="18"/>
              </w:rPr>
            </w:pPr>
          </w:p>
          <w:p w14:paraId="045C469C" w14:textId="77777777" w:rsidR="007524F5" w:rsidRDefault="007524F5">
            <w:pPr>
              <w:ind w:right="12"/>
              <w:rPr>
                <w:sz w:val="18"/>
                <w:szCs w:val="18"/>
              </w:rPr>
            </w:pPr>
          </w:p>
          <w:p w14:paraId="630D7436" w14:textId="77777777" w:rsidR="007524F5" w:rsidRDefault="007524F5">
            <w:pPr>
              <w:ind w:right="12"/>
              <w:rPr>
                <w:sz w:val="18"/>
                <w:szCs w:val="18"/>
              </w:rPr>
            </w:pPr>
          </w:p>
          <w:p w14:paraId="16301589" w14:textId="77777777" w:rsidR="007524F5" w:rsidRDefault="007524F5">
            <w:pPr>
              <w:ind w:right="12"/>
              <w:rPr>
                <w:sz w:val="18"/>
                <w:szCs w:val="18"/>
              </w:rPr>
            </w:pPr>
            <w:r>
              <w:rPr>
                <w:sz w:val="18"/>
                <w:szCs w:val="18"/>
              </w:rPr>
              <w:t>2000 руб. + 0,3 % от суммы сделки.</w:t>
            </w:r>
          </w:p>
          <w:p w14:paraId="4DB6DB0C" w14:textId="77777777" w:rsidR="007524F5" w:rsidRDefault="007524F5">
            <w:pPr>
              <w:ind w:right="12"/>
              <w:rPr>
                <w:sz w:val="18"/>
                <w:szCs w:val="18"/>
              </w:rPr>
            </w:pPr>
          </w:p>
          <w:p w14:paraId="7AFE30A0" w14:textId="77777777" w:rsidR="007524F5" w:rsidRDefault="007524F5">
            <w:pPr>
              <w:ind w:right="12"/>
              <w:rPr>
                <w:sz w:val="18"/>
                <w:szCs w:val="18"/>
              </w:rPr>
            </w:pPr>
            <w:r>
              <w:rPr>
                <w:sz w:val="18"/>
                <w:szCs w:val="18"/>
              </w:rPr>
              <w:t>5000 руб. + 0,2 % от суммы договора, превышающей 1000000 руб.</w:t>
            </w:r>
          </w:p>
          <w:p w14:paraId="049C5F18" w14:textId="77777777" w:rsidR="007524F5" w:rsidRDefault="007524F5">
            <w:pPr>
              <w:ind w:right="12"/>
              <w:rPr>
                <w:sz w:val="18"/>
                <w:szCs w:val="18"/>
              </w:rPr>
            </w:pPr>
          </w:p>
          <w:p w14:paraId="7DF8BDA8" w14:textId="77777777" w:rsidR="007524F5" w:rsidRDefault="007524F5">
            <w:pPr>
              <w:ind w:right="12"/>
            </w:pPr>
            <w:r>
              <w:rPr>
                <w:sz w:val="18"/>
                <w:szCs w:val="18"/>
              </w:rPr>
              <w:t>23000 руб. + 0,1 % от суммы договора, превышающей 10000000 руб., но не более 500000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90E119" w14:textId="77777777" w:rsidR="007524F5" w:rsidRDefault="007524F5">
            <w:pPr>
              <w:jc w:val="center"/>
              <w:rPr>
                <w:sz w:val="18"/>
                <w:szCs w:val="18"/>
              </w:rPr>
            </w:pPr>
          </w:p>
          <w:p w14:paraId="33185AB8" w14:textId="77777777" w:rsidR="007524F5" w:rsidRDefault="007524F5">
            <w:pPr>
              <w:jc w:val="center"/>
              <w:rPr>
                <w:sz w:val="18"/>
                <w:szCs w:val="18"/>
              </w:rPr>
            </w:pPr>
          </w:p>
          <w:p w14:paraId="485D0821" w14:textId="77777777" w:rsidR="007524F5" w:rsidRDefault="007524F5">
            <w:pPr>
              <w:jc w:val="center"/>
              <w:rPr>
                <w:sz w:val="18"/>
                <w:szCs w:val="18"/>
              </w:rPr>
            </w:pPr>
          </w:p>
          <w:p w14:paraId="340DB82D" w14:textId="77777777" w:rsidR="007524F5" w:rsidRDefault="007524F5">
            <w:pPr>
              <w:jc w:val="center"/>
              <w:rPr>
                <w:sz w:val="18"/>
                <w:szCs w:val="18"/>
              </w:rPr>
            </w:pPr>
          </w:p>
          <w:p w14:paraId="0D5F5631" w14:textId="77777777" w:rsidR="007524F5" w:rsidRDefault="007524F5">
            <w:pPr>
              <w:jc w:val="center"/>
              <w:rPr>
                <w:sz w:val="18"/>
                <w:szCs w:val="18"/>
              </w:rPr>
            </w:pPr>
          </w:p>
          <w:p w14:paraId="1D7A3FFD" w14:textId="77777777" w:rsidR="007524F5" w:rsidRDefault="007524F5">
            <w:pPr>
              <w:jc w:val="center"/>
              <w:rPr>
                <w:sz w:val="18"/>
                <w:szCs w:val="18"/>
              </w:rPr>
            </w:pPr>
          </w:p>
          <w:p w14:paraId="75F58A80" w14:textId="2FB6E138" w:rsidR="007524F5" w:rsidRDefault="00E210D8">
            <w:pPr>
              <w:jc w:val="center"/>
            </w:pPr>
            <w:r>
              <w:rPr>
                <w:sz w:val="18"/>
                <w:szCs w:val="18"/>
              </w:rPr>
              <w:t>18</w:t>
            </w:r>
            <w:r w:rsidR="007524F5">
              <w:rPr>
                <w:sz w:val="18"/>
                <w:szCs w:val="18"/>
              </w:rPr>
              <w:t>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CF362D" w14:textId="77777777" w:rsidR="007524F5" w:rsidRDefault="007524F5">
            <w:pPr>
              <w:jc w:val="center"/>
              <w:rPr>
                <w:sz w:val="18"/>
                <w:szCs w:val="18"/>
              </w:rPr>
            </w:pPr>
          </w:p>
          <w:p w14:paraId="135E48EC" w14:textId="77777777" w:rsidR="007524F5" w:rsidRDefault="007524F5">
            <w:pPr>
              <w:jc w:val="center"/>
              <w:rPr>
                <w:sz w:val="18"/>
                <w:szCs w:val="18"/>
              </w:rPr>
            </w:pPr>
          </w:p>
          <w:p w14:paraId="232040C8" w14:textId="77777777" w:rsidR="007524F5" w:rsidRDefault="007524F5">
            <w:pPr>
              <w:jc w:val="center"/>
              <w:rPr>
                <w:sz w:val="18"/>
                <w:szCs w:val="18"/>
              </w:rPr>
            </w:pPr>
          </w:p>
          <w:p w14:paraId="2761F13B" w14:textId="77777777" w:rsidR="007524F5" w:rsidRDefault="007524F5">
            <w:pPr>
              <w:jc w:val="center"/>
              <w:rPr>
                <w:sz w:val="18"/>
                <w:szCs w:val="18"/>
              </w:rPr>
            </w:pPr>
          </w:p>
          <w:p w14:paraId="73701D3A" w14:textId="77777777" w:rsidR="007524F5" w:rsidRDefault="007524F5">
            <w:pPr>
              <w:jc w:val="center"/>
              <w:rPr>
                <w:sz w:val="18"/>
                <w:szCs w:val="18"/>
              </w:rPr>
            </w:pPr>
          </w:p>
          <w:p w14:paraId="2F1E2E23" w14:textId="77777777" w:rsidR="007524F5" w:rsidRDefault="007524F5">
            <w:pPr>
              <w:jc w:val="center"/>
              <w:rPr>
                <w:sz w:val="18"/>
                <w:szCs w:val="18"/>
              </w:rPr>
            </w:pPr>
          </w:p>
          <w:p w14:paraId="33DCB621" w14:textId="3A4F11F2" w:rsidR="007524F5" w:rsidRDefault="00030E5F">
            <w:pPr>
              <w:jc w:val="center"/>
              <w:rPr>
                <w:sz w:val="18"/>
                <w:szCs w:val="18"/>
              </w:rPr>
            </w:pPr>
            <w:r>
              <w:rPr>
                <w:sz w:val="18"/>
                <w:szCs w:val="18"/>
              </w:rPr>
              <w:t>20096</w:t>
            </w:r>
            <w:r w:rsidR="007524F5">
              <w:rPr>
                <w:sz w:val="18"/>
                <w:szCs w:val="18"/>
              </w:rPr>
              <w:t xml:space="preserve"> руб.</w:t>
            </w:r>
          </w:p>
          <w:p w14:paraId="3543D96B" w14:textId="77777777" w:rsidR="007524F5" w:rsidRDefault="007524F5">
            <w:pPr>
              <w:jc w:val="center"/>
              <w:rPr>
                <w:sz w:val="18"/>
                <w:szCs w:val="18"/>
              </w:rPr>
            </w:pPr>
          </w:p>
          <w:p w14:paraId="06F8B803" w14:textId="77777777" w:rsidR="007524F5" w:rsidRDefault="007524F5">
            <w:pPr>
              <w:jc w:val="center"/>
            </w:pPr>
          </w:p>
        </w:tc>
      </w:tr>
      <w:tr w:rsidR="007524F5" w14:paraId="0AE7651E" w14:textId="77777777">
        <w:trPr>
          <w:trHeight w:val="30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46A1D056" w14:textId="5EE0E7E0" w:rsidR="007524F5" w:rsidRPr="002A77A8" w:rsidRDefault="003D0A1F" w:rsidP="002A77A8">
            <w:pPr>
              <w:pStyle w:val="a5"/>
              <w:numPr>
                <w:ilvl w:val="0"/>
                <w:numId w:val="7"/>
              </w:numPr>
              <w:ind w:right="12"/>
              <w:rPr>
                <w:sz w:val="18"/>
                <w:szCs w:val="18"/>
              </w:rPr>
            </w:pPr>
            <w:r>
              <w:rPr>
                <w:sz w:val="18"/>
                <w:szCs w:val="18"/>
              </w:rPr>
              <w:lastRenderedPageBreak/>
              <w:t>Независимая банковская</w:t>
            </w:r>
            <w:r w:rsidR="007524F5" w:rsidRPr="002A77A8">
              <w:rPr>
                <w:sz w:val="18"/>
                <w:szCs w:val="18"/>
              </w:rPr>
              <w:t xml:space="preserve"> </w:t>
            </w:r>
            <w:r>
              <w:rPr>
                <w:sz w:val="18"/>
                <w:szCs w:val="18"/>
              </w:rPr>
              <w:t>гарантия</w:t>
            </w:r>
            <w:r w:rsidR="007524F5" w:rsidRPr="002A77A8">
              <w:rPr>
                <w:sz w:val="18"/>
                <w:szCs w:val="18"/>
              </w:rPr>
              <w:t>, в зависимости от величины</w:t>
            </w:r>
          </w:p>
          <w:p w14:paraId="48C242F7" w14:textId="77777777" w:rsidR="007524F5" w:rsidRDefault="007524F5">
            <w:pPr>
              <w:pStyle w:val="a5"/>
              <w:ind w:right="12"/>
              <w:rPr>
                <w:sz w:val="18"/>
                <w:szCs w:val="18"/>
              </w:rPr>
            </w:pPr>
            <w:r>
              <w:rPr>
                <w:sz w:val="18"/>
                <w:szCs w:val="18"/>
              </w:rPr>
              <w:t>До 1 000 000 рублей</w:t>
            </w:r>
          </w:p>
          <w:p w14:paraId="5F8FE1C2" w14:textId="77777777" w:rsidR="007524F5" w:rsidRDefault="007524F5">
            <w:pPr>
              <w:pStyle w:val="a5"/>
              <w:ind w:right="12"/>
              <w:rPr>
                <w:sz w:val="18"/>
                <w:szCs w:val="18"/>
              </w:rPr>
            </w:pPr>
          </w:p>
          <w:p w14:paraId="2DD4BC20" w14:textId="77777777" w:rsidR="007524F5" w:rsidRDefault="007524F5">
            <w:pPr>
              <w:pStyle w:val="a5"/>
              <w:ind w:right="12"/>
              <w:rPr>
                <w:sz w:val="18"/>
                <w:szCs w:val="18"/>
              </w:rPr>
            </w:pPr>
          </w:p>
          <w:p w14:paraId="5541D9A3" w14:textId="77777777" w:rsidR="007524F5" w:rsidRDefault="007524F5">
            <w:pPr>
              <w:pStyle w:val="a5"/>
              <w:ind w:right="12"/>
              <w:rPr>
                <w:sz w:val="18"/>
                <w:szCs w:val="18"/>
              </w:rPr>
            </w:pPr>
            <w:r>
              <w:rPr>
                <w:sz w:val="18"/>
                <w:szCs w:val="18"/>
              </w:rPr>
              <w:t>От 1 000 001 до 10 000 000 рублей</w:t>
            </w:r>
          </w:p>
          <w:p w14:paraId="5A471D07" w14:textId="77777777" w:rsidR="007524F5" w:rsidRDefault="007524F5">
            <w:pPr>
              <w:pStyle w:val="a5"/>
              <w:ind w:right="12"/>
              <w:rPr>
                <w:sz w:val="18"/>
                <w:szCs w:val="18"/>
              </w:rPr>
            </w:pPr>
          </w:p>
          <w:p w14:paraId="75317513" w14:textId="77777777" w:rsidR="007524F5" w:rsidRDefault="007524F5">
            <w:pPr>
              <w:pStyle w:val="a5"/>
              <w:ind w:right="12"/>
              <w:rPr>
                <w:sz w:val="18"/>
                <w:szCs w:val="18"/>
              </w:rPr>
            </w:pPr>
          </w:p>
          <w:p w14:paraId="05654A73" w14:textId="77777777" w:rsidR="007524F5" w:rsidRDefault="007524F5">
            <w:pPr>
              <w:pStyle w:val="a5"/>
              <w:ind w:right="12"/>
            </w:pPr>
            <w:r>
              <w:rPr>
                <w:sz w:val="18"/>
                <w:szCs w:val="18"/>
              </w:rPr>
              <w:t>Свыше 10 000 000 рублей:</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19E5CAA9" w14:textId="77777777" w:rsidR="007524F5" w:rsidRDefault="007524F5">
            <w:pPr>
              <w:ind w:right="12"/>
              <w:rPr>
                <w:sz w:val="18"/>
                <w:szCs w:val="18"/>
              </w:rPr>
            </w:pPr>
          </w:p>
          <w:p w14:paraId="1F9C87AB" w14:textId="77777777" w:rsidR="007524F5" w:rsidRDefault="007524F5">
            <w:pPr>
              <w:ind w:right="12"/>
              <w:rPr>
                <w:sz w:val="18"/>
                <w:szCs w:val="18"/>
              </w:rPr>
            </w:pPr>
          </w:p>
          <w:p w14:paraId="530D6F88" w14:textId="77777777" w:rsidR="007524F5" w:rsidRDefault="007524F5">
            <w:pPr>
              <w:ind w:right="12"/>
              <w:rPr>
                <w:sz w:val="18"/>
                <w:szCs w:val="18"/>
              </w:rPr>
            </w:pPr>
          </w:p>
          <w:p w14:paraId="457C8807" w14:textId="77777777" w:rsidR="007524F5" w:rsidRDefault="007524F5">
            <w:pPr>
              <w:ind w:right="12"/>
              <w:rPr>
                <w:sz w:val="18"/>
                <w:szCs w:val="18"/>
              </w:rPr>
            </w:pPr>
            <w:r>
              <w:rPr>
                <w:sz w:val="18"/>
                <w:szCs w:val="18"/>
              </w:rPr>
              <w:t>2000 руб. + 0,3 % от суммы сделки.</w:t>
            </w:r>
          </w:p>
          <w:p w14:paraId="557B434B" w14:textId="77777777" w:rsidR="007524F5" w:rsidRDefault="007524F5">
            <w:pPr>
              <w:ind w:right="12"/>
              <w:rPr>
                <w:sz w:val="18"/>
                <w:szCs w:val="18"/>
              </w:rPr>
            </w:pPr>
          </w:p>
          <w:p w14:paraId="74D16A69" w14:textId="77777777" w:rsidR="007524F5" w:rsidRDefault="007524F5">
            <w:pPr>
              <w:ind w:right="12"/>
              <w:rPr>
                <w:sz w:val="18"/>
                <w:szCs w:val="18"/>
              </w:rPr>
            </w:pPr>
            <w:r>
              <w:rPr>
                <w:sz w:val="18"/>
                <w:szCs w:val="18"/>
              </w:rPr>
              <w:t>5000 руб. + 0,2 % от суммы договора, превышающей 1000000 руб.</w:t>
            </w:r>
          </w:p>
          <w:p w14:paraId="20EC3A01" w14:textId="77777777" w:rsidR="007524F5" w:rsidRDefault="007524F5">
            <w:pPr>
              <w:ind w:right="12"/>
              <w:rPr>
                <w:sz w:val="18"/>
                <w:szCs w:val="18"/>
              </w:rPr>
            </w:pPr>
          </w:p>
          <w:p w14:paraId="2179F595" w14:textId="77777777" w:rsidR="007524F5" w:rsidRDefault="007524F5">
            <w:pPr>
              <w:ind w:right="12"/>
            </w:pPr>
            <w:r>
              <w:rPr>
                <w:sz w:val="18"/>
                <w:szCs w:val="18"/>
              </w:rPr>
              <w:t>23000 руб. + 0,1 % от суммы договора, превышающей 10000000 руб., но не более 500000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CF17F7" w14:textId="77777777" w:rsidR="007524F5" w:rsidRDefault="007524F5">
            <w:pPr>
              <w:jc w:val="center"/>
              <w:rPr>
                <w:sz w:val="18"/>
                <w:szCs w:val="18"/>
              </w:rPr>
            </w:pPr>
          </w:p>
          <w:p w14:paraId="49D73978" w14:textId="77777777" w:rsidR="007524F5" w:rsidRDefault="007524F5">
            <w:pPr>
              <w:jc w:val="center"/>
              <w:rPr>
                <w:sz w:val="18"/>
                <w:szCs w:val="18"/>
              </w:rPr>
            </w:pPr>
          </w:p>
          <w:p w14:paraId="60C48928" w14:textId="77777777" w:rsidR="007524F5" w:rsidRDefault="007524F5">
            <w:pPr>
              <w:jc w:val="center"/>
              <w:rPr>
                <w:sz w:val="18"/>
                <w:szCs w:val="18"/>
              </w:rPr>
            </w:pPr>
          </w:p>
          <w:p w14:paraId="6ECEB831" w14:textId="77777777" w:rsidR="007524F5" w:rsidRDefault="007524F5">
            <w:pPr>
              <w:jc w:val="center"/>
              <w:rPr>
                <w:sz w:val="18"/>
                <w:szCs w:val="18"/>
              </w:rPr>
            </w:pPr>
          </w:p>
          <w:p w14:paraId="0B7D28E3" w14:textId="77777777" w:rsidR="007524F5" w:rsidRDefault="007524F5">
            <w:pPr>
              <w:jc w:val="center"/>
              <w:rPr>
                <w:sz w:val="18"/>
                <w:szCs w:val="18"/>
              </w:rPr>
            </w:pPr>
          </w:p>
          <w:p w14:paraId="5B965452" w14:textId="77777777" w:rsidR="007524F5" w:rsidRDefault="007524F5">
            <w:pPr>
              <w:jc w:val="center"/>
              <w:rPr>
                <w:sz w:val="18"/>
                <w:szCs w:val="18"/>
              </w:rPr>
            </w:pPr>
          </w:p>
          <w:p w14:paraId="312DAF0C" w14:textId="24A9B573" w:rsidR="007524F5" w:rsidRDefault="00E210D8">
            <w:pPr>
              <w:jc w:val="center"/>
            </w:pPr>
            <w:r>
              <w:rPr>
                <w:sz w:val="18"/>
                <w:szCs w:val="18"/>
              </w:rPr>
              <w:t>18</w:t>
            </w:r>
            <w:r w:rsidR="007524F5">
              <w:rPr>
                <w:sz w:val="18"/>
                <w:szCs w:val="18"/>
              </w:rPr>
              <w:t>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A1305B" w14:textId="77777777" w:rsidR="007524F5" w:rsidRDefault="007524F5">
            <w:pPr>
              <w:jc w:val="center"/>
              <w:rPr>
                <w:sz w:val="18"/>
                <w:szCs w:val="18"/>
              </w:rPr>
            </w:pPr>
          </w:p>
          <w:p w14:paraId="02C8FA77" w14:textId="77777777" w:rsidR="007524F5" w:rsidRDefault="007524F5">
            <w:pPr>
              <w:jc w:val="center"/>
              <w:rPr>
                <w:sz w:val="18"/>
                <w:szCs w:val="18"/>
              </w:rPr>
            </w:pPr>
          </w:p>
          <w:p w14:paraId="733D4DD1" w14:textId="77777777" w:rsidR="007524F5" w:rsidRDefault="007524F5">
            <w:pPr>
              <w:jc w:val="center"/>
              <w:rPr>
                <w:sz w:val="18"/>
                <w:szCs w:val="18"/>
              </w:rPr>
            </w:pPr>
          </w:p>
          <w:p w14:paraId="11DF39AD" w14:textId="77777777" w:rsidR="007524F5" w:rsidRDefault="007524F5">
            <w:pPr>
              <w:jc w:val="center"/>
              <w:rPr>
                <w:sz w:val="18"/>
                <w:szCs w:val="18"/>
              </w:rPr>
            </w:pPr>
          </w:p>
          <w:p w14:paraId="3BB457DF" w14:textId="77777777" w:rsidR="007524F5" w:rsidRDefault="007524F5">
            <w:pPr>
              <w:jc w:val="center"/>
              <w:rPr>
                <w:sz w:val="18"/>
                <w:szCs w:val="18"/>
              </w:rPr>
            </w:pPr>
          </w:p>
          <w:p w14:paraId="109BDE6E" w14:textId="77777777" w:rsidR="007524F5" w:rsidRDefault="007524F5">
            <w:pPr>
              <w:jc w:val="center"/>
              <w:rPr>
                <w:sz w:val="18"/>
                <w:szCs w:val="18"/>
              </w:rPr>
            </w:pPr>
          </w:p>
          <w:p w14:paraId="46B0E253" w14:textId="1CE98819" w:rsidR="007524F5" w:rsidRDefault="00030E5F">
            <w:pPr>
              <w:jc w:val="center"/>
            </w:pPr>
            <w:r>
              <w:rPr>
                <w:sz w:val="18"/>
                <w:szCs w:val="18"/>
              </w:rPr>
              <w:t>20096</w:t>
            </w:r>
            <w:r w:rsidR="007524F5">
              <w:rPr>
                <w:sz w:val="18"/>
                <w:szCs w:val="18"/>
              </w:rPr>
              <w:t xml:space="preserve"> руб.</w:t>
            </w:r>
          </w:p>
        </w:tc>
      </w:tr>
      <w:tr w:rsidR="007524F5" w14:paraId="52A4C199" w14:textId="77777777">
        <w:trPr>
          <w:trHeight w:val="1002"/>
        </w:trPr>
        <w:tc>
          <w:tcPr>
            <w:tcW w:w="10667"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6A1EF701" w14:textId="77777777" w:rsidR="007524F5" w:rsidRDefault="007524F5">
            <w:pPr>
              <w:jc w:val="center"/>
              <w:rPr>
                <w:b/>
                <w:sz w:val="18"/>
                <w:szCs w:val="18"/>
              </w:rPr>
            </w:pPr>
            <w:r>
              <w:rPr>
                <w:b/>
                <w:sz w:val="18"/>
                <w:szCs w:val="18"/>
              </w:rPr>
              <w:t>Удостоверение договоров купли-продажи или залога, предметом</w:t>
            </w:r>
          </w:p>
          <w:p w14:paraId="40F6C9AA" w14:textId="77777777" w:rsidR="007524F5" w:rsidRDefault="007524F5">
            <w:pPr>
              <w:jc w:val="center"/>
              <w:rPr>
                <w:b/>
                <w:sz w:val="18"/>
                <w:szCs w:val="18"/>
              </w:rPr>
            </w:pPr>
            <w:r>
              <w:rPr>
                <w:b/>
                <w:sz w:val="18"/>
                <w:szCs w:val="18"/>
              </w:rPr>
              <w:t>которых являются доля или часть доли в уставном капитале Обществ с ограниченной ответственностью, а также удостоверение акцепта безотзывной оферты о продаже доли в уставном капитале общества.</w:t>
            </w:r>
          </w:p>
          <w:p w14:paraId="56A3529A" w14:textId="77777777" w:rsidR="007524F5" w:rsidRDefault="007524F5">
            <w:pPr>
              <w:jc w:val="center"/>
              <w:rPr>
                <w:sz w:val="18"/>
                <w:szCs w:val="18"/>
              </w:rPr>
            </w:pPr>
          </w:p>
        </w:tc>
      </w:tr>
      <w:tr w:rsidR="007524F5" w14:paraId="0464F33F" w14:textId="77777777">
        <w:trPr>
          <w:trHeight w:val="10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15A3FAC1" w14:textId="02387DA5" w:rsidR="007524F5" w:rsidRPr="002A77A8" w:rsidRDefault="003D0A1F" w:rsidP="002A77A8">
            <w:pPr>
              <w:pStyle w:val="a5"/>
              <w:numPr>
                <w:ilvl w:val="0"/>
                <w:numId w:val="7"/>
              </w:numPr>
              <w:ind w:right="12"/>
              <w:rPr>
                <w:sz w:val="18"/>
                <w:szCs w:val="18"/>
              </w:rPr>
            </w:pPr>
            <w:r>
              <w:rPr>
                <w:sz w:val="18"/>
                <w:szCs w:val="18"/>
              </w:rPr>
              <w:t>Договор</w:t>
            </w:r>
            <w:r w:rsidR="007524F5" w:rsidRPr="002A77A8">
              <w:rPr>
                <w:sz w:val="18"/>
                <w:szCs w:val="18"/>
              </w:rPr>
              <w:t xml:space="preserve"> купли-продажи (до 1 000 000 рублей)</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4ED76E5E" w14:textId="77777777" w:rsidR="007524F5" w:rsidRDefault="007524F5">
            <w:pPr>
              <w:ind w:right="12"/>
            </w:pPr>
            <w:r>
              <w:rPr>
                <w:sz w:val="18"/>
                <w:szCs w:val="18"/>
              </w:rPr>
              <w:t>0,5% суммы договора, но не менее 1500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B1E517" w14:textId="77777777" w:rsidR="007524F5" w:rsidRDefault="007524F5">
            <w:pPr>
              <w:jc w:val="center"/>
              <w:rPr>
                <w:sz w:val="18"/>
                <w:szCs w:val="18"/>
              </w:rPr>
            </w:pPr>
            <w:r>
              <w:rPr>
                <w:sz w:val="18"/>
                <w:szCs w:val="18"/>
              </w:rPr>
              <w:t>Физ. лица</w:t>
            </w:r>
          </w:p>
          <w:p w14:paraId="78AE6E21" w14:textId="3A81CC3D" w:rsidR="007524F5" w:rsidRDefault="00E210D8">
            <w:pPr>
              <w:jc w:val="center"/>
              <w:rPr>
                <w:sz w:val="18"/>
                <w:szCs w:val="18"/>
              </w:rPr>
            </w:pPr>
            <w:r>
              <w:rPr>
                <w:sz w:val="18"/>
                <w:szCs w:val="18"/>
              </w:rPr>
              <w:t>25</w:t>
            </w:r>
            <w:r w:rsidR="007524F5">
              <w:rPr>
                <w:sz w:val="18"/>
                <w:szCs w:val="18"/>
              </w:rPr>
              <w:t>000  руб.</w:t>
            </w:r>
          </w:p>
          <w:p w14:paraId="56C3F2D4" w14:textId="77777777" w:rsidR="007524F5" w:rsidRDefault="007524F5">
            <w:pPr>
              <w:jc w:val="center"/>
              <w:rPr>
                <w:sz w:val="18"/>
                <w:szCs w:val="18"/>
              </w:rPr>
            </w:pPr>
            <w:r>
              <w:rPr>
                <w:sz w:val="18"/>
                <w:szCs w:val="18"/>
              </w:rPr>
              <w:t>Юр. лица</w:t>
            </w:r>
          </w:p>
          <w:p w14:paraId="36479F2F" w14:textId="77D7480C" w:rsidR="007524F5" w:rsidRDefault="00E210D8">
            <w:pPr>
              <w:jc w:val="center"/>
            </w:pPr>
            <w:r>
              <w:rPr>
                <w:sz w:val="18"/>
                <w:szCs w:val="18"/>
              </w:rPr>
              <w:t>32</w:t>
            </w:r>
            <w:r w:rsidR="007524F5">
              <w:rPr>
                <w:sz w:val="18"/>
                <w:szCs w:val="18"/>
              </w:rPr>
              <w:t>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B2A4B0" w14:textId="0F99228F" w:rsidR="007524F5" w:rsidRDefault="00030E5F">
            <w:pPr>
              <w:jc w:val="center"/>
            </w:pPr>
            <w:r>
              <w:rPr>
                <w:sz w:val="18"/>
                <w:szCs w:val="18"/>
              </w:rPr>
              <w:t>37541</w:t>
            </w:r>
            <w:r w:rsidR="007524F5">
              <w:rPr>
                <w:sz w:val="18"/>
                <w:szCs w:val="18"/>
              </w:rPr>
              <w:t xml:space="preserve"> руб.</w:t>
            </w:r>
          </w:p>
        </w:tc>
      </w:tr>
      <w:tr w:rsidR="007524F5" w14:paraId="2CEE3F88" w14:textId="77777777">
        <w:trPr>
          <w:trHeight w:val="10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2FD45C61" w14:textId="74A94DFA" w:rsidR="007524F5" w:rsidRPr="002A77A8" w:rsidRDefault="003D0A1F" w:rsidP="002A77A8">
            <w:pPr>
              <w:pStyle w:val="a5"/>
              <w:numPr>
                <w:ilvl w:val="0"/>
                <w:numId w:val="7"/>
              </w:numPr>
              <w:ind w:right="12"/>
              <w:rPr>
                <w:sz w:val="18"/>
                <w:szCs w:val="18"/>
              </w:rPr>
            </w:pPr>
            <w:r>
              <w:rPr>
                <w:sz w:val="18"/>
                <w:szCs w:val="18"/>
              </w:rPr>
              <w:t>Договор</w:t>
            </w:r>
            <w:r w:rsidR="007524F5" w:rsidRPr="002A77A8">
              <w:rPr>
                <w:sz w:val="18"/>
                <w:szCs w:val="18"/>
              </w:rPr>
              <w:t xml:space="preserve"> купли-продажи (от 1 000 001 до 10 000 000 рублей).</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00E8BA54" w14:textId="77777777" w:rsidR="007524F5" w:rsidRDefault="007524F5">
            <w:pPr>
              <w:ind w:right="12"/>
            </w:pPr>
            <w:r>
              <w:rPr>
                <w:sz w:val="18"/>
                <w:szCs w:val="18"/>
              </w:rPr>
              <w:t>5000 руб. + 0,3% суммы договора, превышающей 1000000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40C7C2" w14:textId="77777777" w:rsidR="007524F5" w:rsidRDefault="007524F5">
            <w:pPr>
              <w:jc w:val="center"/>
              <w:rPr>
                <w:sz w:val="18"/>
                <w:szCs w:val="18"/>
              </w:rPr>
            </w:pPr>
            <w:r>
              <w:rPr>
                <w:sz w:val="18"/>
                <w:szCs w:val="18"/>
              </w:rPr>
              <w:t>Физ. лица</w:t>
            </w:r>
          </w:p>
          <w:p w14:paraId="7F3C53DC" w14:textId="17251D45" w:rsidR="007524F5" w:rsidRDefault="00E210D8">
            <w:pPr>
              <w:jc w:val="center"/>
              <w:rPr>
                <w:sz w:val="18"/>
                <w:szCs w:val="18"/>
              </w:rPr>
            </w:pPr>
            <w:r>
              <w:rPr>
                <w:sz w:val="18"/>
                <w:szCs w:val="18"/>
              </w:rPr>
              <w:t>25</w:t>
            </w:r>
            <w:r w:rsidR="007524F5">
              <w:rPr>
                <w:sz w:val="18"/>
                <w:szCs w:val="18"/>
              </w:rPr>
              <w:t>000  руб.</w:t>
            </w:r>
          </w:p>
          <w:p w14:paraId="486A2A5D" w14:textId="77777777" w:rsidR="007524F5" w:rsidRDefault="007524F5">
            <w:pPr>
              <w:jc w:val="center"/>
              <w:rPr>
                <w:sz w:val="18"/>
                <w:szCs w:val="18"/>
              </w:rPr>
            </w:pPr>
            <w:r>
              <w:rPr>
                <w:sz w:val="18"/>
                <w:szCs w:val="18"/>
              </w:rPr>
              <w:t>Юр. лица</w:t>
            </w:r>
          </w:p>
          <w:p w14:paraId="2BE80CF9" w14:textId="751CB3BA" w:rsidR="007524F5" w:rsidRDefault="00E210D8">
            <w:pPr>
              <w:jc w:val="center"/>
            </w:pPr>
            <w:r>
              <w:rPr>
                <w:sz w:val="18"/>
                <w:szCs w:val="18"/>
              </w:rPr>
              <w:t>32</w:t>
            </w:r>
            <w:r w:rsidR="007524F5">
              <w:rPr>
                <w:sz w:val="18"/>
                <w:szCs w:val="18"/>
              </w:rPr>
              <w:t>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468879" w14:textId="3C550900" w:rsidR="007524F5" w:rsidRDefault="00030E5F">
            <w:pPr>
              <w:jc w:val="center"/>
            </w:pPr>
            <w:r>
              <w:rPr>
                <w:sz w:val="18"/>
                <w:szCs w:val="18"/>
              </w:rPr>
              <w:t>37541</w:t>
            </w:r>
            <w:r w:rsidR="007524F5">
              <w:rPr>
                <w:sz w:val="18"/>
                <w:szCs w:val="18"/>
              </w:rPr>
              <w:t xml:space="preserve"> руб.</w:t>
            </w:r>
          </w:p>
        </w:tc>
      </w:tr>
      <w:tr w:rsidR="007524F5" w14:paraId="7A054F3A" w14:textId="77777777">
        <w:trPr>
          <w:trHeight w:val="8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4B081960" w14:textId="5410988B" w:rsidR="007524F5" w:rsidRPr="002A77A8" w:rsidRDefault="003D0A1F" w:rsidP="002A77A8">
            <w:pPr>
              <w:pStyle w:val="a5"/>
              <w:numPr>
                <w:ilvl w:val="0"/>
                <w:numId w:val="7"/>
              </w:numPr>
              <w:ind w:right="12"/>
              <w:rPr>
                <w:sz w:val="18"/>
                <w:szCs w:val="18"/>
              </w:rPr>
            </w:pPr>
            <w:r>
              <w:rPr>
                <w:sz w:val="18"/>
                <w:szCs w:val="18"/>
              </w:rPr>
              <w:t>Договор</w:t>
            </w:r>
            <w:r w:rsidR="007524F5" w:rsidRPr="002A77A8">
              <w:rPr>
                <w:sz w:val="18"/>
                <w:szCs w:val="18"/>
              </w:rPr>
              <w:t xml:space="preserve"> купли-продажи (свыше 10 000 001 рублей)</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10C25F5B" w14:textId="77777777" w:rsidR="007524F5" w:rsidRDefault="007524F5">
            <w:pPr>
              <w:ind w:right="12"/>
            </w:pPr>
            <w:r>
              <w:rPr>
                <w:sz w:val="18"/>
                <w:szCs w:val="18"/>
              </w:rPr>
              <w:t>32000 руб. + 0,15% суммы договора, превышающей 10000000 руб., но не более 150000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D0D39E" w14:textId="77777777" w:rsidR="007524F5" w:rsidRDefault="007524F5">
            <w:pPr>
              <w:jc w:val="center"/>
              <w:rPr>
                <w:sz w:val="18"/>
                <w:szCs w:val="18"/>
              </w:rPr>
            </w:pPr>
            <w:r>
              <w:rPr>
                <w:sz w:val="18"/>
                <w:szCs w:val="18"/>
              </w:rPr>
              <w:t>Физ. лица</w:t>
            </w:r>
          </w:p>
          <w:p w14:paraId="655318A8" w14:textId="4004D7DC" w:rsidR="007524F5" w:rsidRDefault="00E210D8">
            <w:pPr>
              <w:jc w:val="center"/>
              <w:rPr>
                <w:sz w:val="18"/>
                <w:szCs w:val="18"/>
              </w:rPr>
            </w:pPr>
            <w:r>
              <w:rPr>
                <w:sz w:val="18"/>
                <w:szCs w:val="18"/>
              </w:rPr>
              <w:t>25</w:t>
            </w:r>
            <w:r w:rsidR="007524F5">
              <w:rPr>
                <w:sz w:val="18"/>
                <w:szCs w:val="18"/>
              </w:rPr>
              <w:t>000  руб.</w:t>
            </w:r>
          </w:p>
          <w:p w14:paraId="3FE5D114" w14:textId="77777777" w:rsidR="007524F5" w:rsidRDefault="007524F5">
            <w:pPr>
              <w:jc w:val="center"/>
              <w:rPr>
                <w:sz w:val="18"/>
                <w:szCs w:val="18"/>
              </w:rPr>
            </w:pPr>
            <w:r>
              <w:rPr>
                <w:sz w:val="18"/>
                <w:szCs w:val="18"/>
              </w:rPr>
              <w:t>Юр. лица</w:t>
            </w:r>
          </w:p>
          <w:p w14:paraId="6E92C341" w14:textId="29D129AD" w:rsidR="007524F5" w:rsidRDefault="00E210D8">
            <w:pPr>
              <w:jc w:val="center"/>
            </w:pPr>
            <w:r>
              <w:rPr>
                <w:sz w:val="18"/>
                <w:szCs w:val="18"/>
              </w:rPr>
              <w:t>32</w:t>
            </w:r>
            <w:r w:rsidR="007524F5">
              <w:rPr>
                <w:sz w:val="18"/>
                <w:szCs w:val="18"/>
              </w:rPr>
              <w:t>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599066" w14:textId="36181AAC" w:rsidR="007524F5" w:rsidRDefault="00030E5F">
            <w:pPr>
              <w:jc w:val="center"/>
            </w:pPr>
            <w:r>
              <w:rPr>
                <w:sz w:val="18"/>
                <w:szCs w:val="18"/>
              </w:rPr>
              <w:t>37541</w:t>
            </w:r>
            <w:r w:rsidR="007524F5">
              <w:rPr>
                <w:sz w:val="18"/>
                <w:szCs w:val="18"/>
              </w:rPr>
              <w:t xml:space="preserve"> руб.</w:t>
            </w:r>
          </w:p>
        </w:tc>
      </w:tr>
      <w:tr w:rsidR="007524F5" w14:paraId="6F4BF7EE" w14:textId="77777777">
        <w:trPr>
          <w:trHeight w:val="8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38BD4A6C" w14:textId="3FD5AEC6" w:rsidR="007524F5" w:rsidRPr="002A77A8" w:rsidRDefault="003D0A1F" w:rsidP="002A77A8">
            <w:pPr>
              <w:pStyle w:val="a5"/>
              <w:numPr>
                <w:ilvl w:val="0"/>
                <w:numId w:val="7"/>
              </w:numPr>
              <w:ind w:right="12"/>
              <w:rPr>
                <w:sz w:val="18"/>
                <w:szCs w:val="18"/>
              </w:rPr>
            </w:pPr>
            <w:r>
              <w:rPr>
                <w:sz w:val="18"/>
                <w:szCs w:val="18"/>
              </w:rPr>
              <w:t>Договор</w:t>
            </w:r>
            <w:r w:rsidR="007524F5" w:rsidRPr="002A77A8">
              <w:rPr>
                <w:sz w:val="18"/>
                <w:szCs w:val="18"/>
              </w:rPr>
              <w:t xml:space="preserve"> залога (до 1 000 000 рублей)</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50DCEFDE" w14:textId="77777777" w:rsidR="007524F5" w:rsidRDefault="007524F5">
            <w:pPr>
              <w:ind w:right="12"/>
            </w:pPr>
            <w:r>
              <w:rPr>
                <w:sz w:val="18"/>
                <w:szCs w:val="18"/>
              </w:rPr>
              <w:t>0,5% суммы договора, но не менее 1500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EB014C" w14:textId="77777777" w:rsidR="007524F5" w:rsidRDefault="007524F5">
            <w:pPr>
              <w:jc w:val="center"/>
              <w:rPr>
                <w:sz w:val="18"/>
                <w:szCs w:val="18"/>
              </w:rPr>
            </w:pPr>
            <w:r>
              <w:rPr>
                <w:sz w:val="18"/>
                <w:szCs w:val="18"/>
              </w:rPr>
              <w:t>Физ. лица</w:t>
            </w:r>
          </w:p>
          <w:p w14:paraId="409D9ECB" w14:textId="16E48FE1" w:rsidR="007524F5" w:rsidRDefault="00E210D8">
            <w:pPr>
              <w:jc w:val="center"/>
              <w:rPr>
                <w:sz w:val="18"/>
                <w:szCs w:val="18"/>
              </w:rPr>
            </w:pPr>
            <w:r>
              <w:rPr>
                <w:sz w:val="18"/>
                <w:szCs w:val="18"/>
              </w:rPr>
              <w:t>25</w:t>
            </w:r>
            <w:r w:rsidR="007524F5">
              <w:rPr>
                <w:sz w:val="18"/>
                <w:szCs w:val="18"/>
              </w:rPr>
              <w:t>000  руб.</w:t>
            </w:r>
          </w:p>
          <w:p w14:paraId="79E1B7F2" w14:textId="77777777" w:rsidR="007524F5" w:rsidRDefault="007524F5">
            <w:pPr>
              <w:jc w:val="center"/>
              <w:rPr>
                <w:sz w:val="18"/>
                <w:szCs w:val="18"/>
              </w:rPr>
            </w:pPr>
            <w:r>
              <w:rPr>
                <w:sz w:val="18"/>
                <w:szCs w:val="18"/>
              </w:rPr>
              <w:t>Юр. лица</w:t>
            </w:r>
          </w:p>
          <w:p w14:paraId="635AB5D3" w14:textId="64E9CF85" w:rsidR="007524F5" w:rsidRDefault="00E210D8">
            <w:pPr>
              <w:jc w:val="center"/>
            </w:pPr>
            <w:r>
              <w:rPr>
                <w:sz w:val="18"/>
                <w:szCs w:val="18"/>
              </w:rPr>
              <w:t>32</w:t>
            </w:r>
            <w:r w:rsidR="007524F5">
              <w:rPr>
                <w:sz w:val="18"/>
                <w:szCs w:val="18"/>
              </w:rPr>
              <w:t>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FE43AF" w14:textId="77777777" w:rsidR="007524F5" w:rsidRDefault="007524F5">
            <w:pPr>
              <w:jc w:val="center"/>
              <w:rPr>
                <w:sz w:val="18"/>
                <w:szCs w:val="18"/>
              </w:rPr>
            </w:pPr>
          </w:p>
          <w:p w14:paraId="1A7756DC" w14:textId="70F8A76B" w:rsidR="007524F5" w:rsidRDefault="00030E5F">
            <w:pPr>
              <w:jc w:val="center"/>
            </w:pPr>
            <w:r>
              <w:rPr>
                <w:sz w:val="18"/>
                <w:szCs w:val="18"/>
              </w:rPr>
              <w:t>37541</w:t>
            </w:r>
            <w:r w:rsidR="007524F5">
              <w:rPr>
                <w:sz w:val="18"/>
                <w:szCs w:val="18"/>
              </w:rPr>
              <w:t xml:space="preserve"> руб.</w:t>
            </w:r>
          </w:p>
        </w:tc>
      </w:tr>
      <w:tr w:rsidR="007524F5" w14:paraId="29F07D19" w14:textId="77777777">
        <w:trPr>
          <w:trHeight w:val="8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507366A3" w14:textId="7BA8EF9E" w:rsidR="007524F5" w:rsidRPr="002A77A8" w:rsidRDefault="003D0A1F" w:rsidP="003D0A1F">
            <w:pPr>
              <w:pStyle w:val="a5"/>
              <w:numPr>
                <w:ilvl w:val="0"/>
                <w:numId w:val="7"/>
              </w:numPr>
              <w:ind w:right="12"/>
              <w:rPr>
                <w:sz w:val="18"/>
                <w:szCs w:val="18"/>
              </w:rPr>
            </w:pPr>
            <w:r>
              <w:rPr>
                <w:sz w:val="18"/>
                <w:szCs w:val="18"/>
              </w:rPr>
              <w:t>Д</w:t>
            </w:r>
            <w:r w:rsidR="007524F5" w:rsidRPr="002A77A8">
              <w:rPr>
                <w:sz w:val="18"/>
                <w:szCs w:val="18"/>
              </w:rPr>
              <w:t>оговор залога   (от 1 000 001 до 10 000 000 рублей).</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76355ABF" w14:textId="77777777" w:rsidR="007524F5" w:rsidRDefault="007524F5">
            <w:pPr>
              <w:ind w:right="12"/>
            </w:pPr>
            <w:r>
              <w:rPr>
                <w:sz w:val="18"/>
                <w:szCs w:val="18"/>
              </w:rPr>
              <w:t>5000 руб. + 0,3% суммы договора, превышающей 1000000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E741ED" w14:textId="77777777" w:rsidR="007524F5" w:rsidRDefault="007524F5">
            <w:pPr>
              <w:jc w:val="center"/>
              <w:rPr>
                <w:sz w:val="18"/>
                <w:szCs w:val="18"/>
              </w:rPr>
            </w:pPr>
            <w:r>
              <w:rPr>
                <w:sz w:val="18"/>
                <w:szCs w:val="18"/>
              </w:rPr>
              <w:t>Физ. лица</w:t>
            </w:r>
          </w:p>
          <w:p w14:paraId="7DD91AB4" w14:textId="0976A333" w:rsidR="007524F5" w:rsidRDefault="00E210D8">
            <w:pPr>
              <w:jc w:val="center"/>
              <w:rPr>
                <w:sz w:val="18"/>
                <w:szCs w:val="18"/>
              </w:rPr>
            </w:pPr>
            <w:r>
              <w:rPr>
                <w:sz w:val="18"/>
                <w:szCs w:val="18"/>
              </w:rPr>
              <w:t>25</w:t>
            </w:r>
            <w:r w:rsidR="007524F5">
              <w:rPr>
                <w:sz w:val="18"/>
                <w:szCs w:val="18"/>
              </w:rPr>
              <w:t>000  руб.</w:t>
            </w:r>
          </w:p>
          <w:p w14:paraId="0CE2641B" w14:textId="77777777" w:rsidR="007524F5" w:rsidRDefault="007524F5">
            <w:pPr>
              <w:jc w:val="center"/>
              <w:rPr>
                <w:sz w:val="18"/>
                <w:szCs w:val="18"/>
              </w:rPr>
            </w:pPr>
            <w:r>
              <w:rPr>
                <w:sz w:val="18"/>
                <w:szCs w:val="18"/>
              </w:rPr>
              <w:t>Юр. лица</w:t>
            </w:r>
          </w:p>
          <w:p w14:paraId="642704E5" w14:textId="1168DC6E" w:rsidR="007524F5" w:rsidRDefault="00E210D8">
            <w:pPr>
              <w:jc w:val="center"/>
            </w:pPr>
            <w:r>
              <w:rPr>
                <w:sz w:val="18"/>
                <w:szCs w:val="18"/>
              </w:rPr>
              <w:t>32</w:t>
            </w:r>
            <w:r w:rsidR="007524F5">
              <w:rPr>
                <w:sz w:val="18"/>
                <w:szCs w:val="18"/>
              </w:rPr>
              <w:t>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F3C206" w14:textId="77777777" w:rsidR="007524F5" w:rsidRDefault="007524F5">
            <w:pPr>
              <w:jc w:val="center"/>
              <w:rPr>
                <w:sz w:val="18"/>
                <w:szCs w:val="18"/>
              </w:rPr>
            </w:pPr>
          </w:p>
          <w:p w14:paraId="6D672B2E" w14:textId="619001AC" w:rsidR="007524F5" w:rsidRDefault="00030E5F">
            <w:pPr>
              <w:jc w:val="center"/>
            </w:pPr>
            <w:r>
              <w:rPr>
                <w:sz w:val="18"/>
                <w:szCs w:val="18"/>
              </w:rPr>
              <w:t>37541</w:t>
            </w:r>
            <w:r w:rsidR="007524F5">
              <w:rPr>
                <w:sz w:val="18"/>
                <w:szCs w:val="18"/>
              </w:rPr>
              <w:t xml:space="preserve"> руб.</w:t>
            </w:r>
          </w:p>
        </w:tc>
      </w:tr>
      <w:tr w:rsidR="007524F5" w14:paraId="6C50DE8A" w14:textId="77777777">
        <w:trPr>
          <w:trHeight w:val="8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09FBE574" w14:textId="201B6922" w:rsidR="007524F5" w:rsidRPr="002A77A8" w:rsidRDefault="003D0A1F" w:rsidP="002A77A8">
            <w:pPr>
              <w:pStyle w:val="a5"/>
              <w:numPr>
                <w:ilvl w:val="0"/>
                <w:numId w:val="7"/>
              </w:numPr>
              <w:ind w:right="12"/>
              <w:rPr>
                <w:sz w:val="18"/>
                <w:szCs w:val="18"/>
              </w:rPr>
            </w:pPr>
            <w:r>
              <w:rPr>
                <w:sz w:val="18"/>
                <w:szCs w:val="18"/>
              </w:rPr>
              <w:t>Договор</w:t>
            </w:r>
            <w:r w:rsidR="007524F5" w:rsidRPr="002A77A8">
              <w:rPr>
                <w:sz w:val="18"/>
                <w:szCs w:val="18"/>
              </w:rPr>
              <w:t xml:space="preserve"> залога (свыше 10 000 001 рублей)</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1F9E3D8D" w14:textId="77777777" w:rsidR="007524F5" w:rsidRDefault="007524F5">
            <w:pPr>
              <w:ind w:right="12"/>
            </w:pPr>
            <w:r>
              <w:rPr>
                <w:sz w:val="18"/>
                <w:szCs w:val="18"/>
              </w:rPr>
              <w:t>32000 руб. + 0,15% суммы договора, превышающей 10000000 руб., но не более 150000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AC1CB9" w14:textId="77777777" w:rsidR="007524F5" w:rsidRDefault="007524F5">
            <w:pPr>
              <w:jc w:val="center"/>
              <w:rPr>
                <w:sz w:val="18"/>
                <w:szCs w:val="18"/>
              </w:rPr>
            </w:pPr>
            <w:r>
              <w:rPr>
                <w:sz w:val="18"/>
                <w:szCs w:val="18"/>
              </w:rPr>
              <w:t>Физ. лица</w:t>
            </w:r>
          </w:p>
          <w:p w14:paraId="29D69829" w14:textId="6CC8261F" w:rsidR="007524F5" w:rsidRDefault="00E210D8">
            <w:pPr>
              <w:jc w:val="center"/>
              <w:rPr>
                <w:sz w:val="18"/>
                <w:szCs w:val="18"/>
              </w:rPr>
            </w:pPr>
            <w:r>
              <w:rPr>
                <w:sz w:val="18"/>
                <w:szCs w:val="18"/>
              </w:rPr>
              <w:t>25</w:t>
            </w:r>
            <w:r w:rsidR="007524F5">
              <w:rPr>
                <w:sz w:val="18"/>
                <w:szCs w:val="18"/>
              </w:rPr>
              <w:t>000  руб.</w:t>
            </w:r>
          </w:p>
          <w:p w14:paraId="28982427" w14:textId="77777777" w:rsidR="007524F5" w:rsidRDefault="007524F5">
            <w:pPr>
              <w:jc w:val="center"/>
              <w:rPr>
                <w:sz w:val="18"/>
                <w:szCs w:val="18"/>
              </w:rPr>
            </w:pPr>
            <w:r>
              <w:rPr>
                <w:sz w:val="18"/>
                <w:szCs w:val="18"/>
              </w:rPr>
              <w:t>Юр. лица</w:t>
            </w:r>
          </w:p>
          <w:p w14:paraId="6FAFBC0A" w14:textId="6047D884" w:rsidR="007524F5" w:rsidRDefault="00E210D8">
            <w:pPr>
              <w:jc w:val="center"/>
            </w:pPr>
            <w:r>
              <w:rPr>
                <w:sz w:val="18"/>
                <w:szCs w:val="18"/>
              </w:rPr>
              <w:t>32</w:t>
            </w:r>
            <w:r w:rsidR="007524F5">
              <w:rPr>
                <w:sz w:val="18"/>
                <w:szCs w:val="18"/>
              </w:rPr>
              <w:t>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DBD99" w14:textId="77777777" w:rsidR="007524F5" w:rsidRDefault="007524F5">
            <w:pPr>
              <w:jc w:val="center"/>
              <w:rPr>
                <w:sz w:val="18"/>
                <w:szCs w:val="18"/>
              </w:rPr>
            </w:pPr>
          </w:p>
          <w:p w14:paraId="46EF7B10" w14:textId="46C2A018" w:rsidR="007524F5" w:rsidRDefault="00030E5F">
            <w:pPr>
              <w:jc w:val="center"/>
            </w:pPr>
            <w:r>
              <w:rPr>
                <w:sz w:val="18"/>
                <w:szCs w:val="18"/>
              </w:rPr>
              <w:t>37541</w:t>
            </w:r>
            <w:r w:rsidR="007524F5">
              <w:rPr>
                <w:sz w:val="18"/>
                <w:szCs w:val="18"/>
              </w:rPr>
              <w:t xml:space="preserve"> руб.</w:t>
            </w:r>
          </w:p>
        </w:tc>
      </w:tr>
      <w:tr w:rsidR="007524F5" w14:paraId="3DEA8CA9" w14:textId="77777777">
        <w:trPr>
          <w:trHeight w:val="14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75764A24" w14:textId="5B881476" w:rsidR="007524F5" w:rsidRPr="002A77A8" w:rsidRDefault="003D0A1F" w:rsidP="002A77A8">
            <w:pPr>
              <w:pStyle w:val="a5"/>
              <w:numPr>
                <w:ilvl w:val="0"/>
                <w:numId w:val="7"/>
              </w:numPr>
              <w:ind w:right="12"/>
              <w:rPr>
                <w:sz w:val="18"/>
                <w:szCs w:val="18"/>
              </w:rPr>
            </w:pPr>
            <w:r>
              <w:rPr>
                <w:sz w:val="18"/>
                <w:szCs w:val="18"/>
              </w:rPr>
              <w:t>Акцепт</w:t>
            </w:r>
            <w:r w:rsidR="007524F5" w:rsidRPr="002A77A8">
              <w:rPr>
                <w:sz w:val="18"/>
                <w:szCs w:val="18"/>
              </w:rPr>
              <w:t xml:space="preserve"> безотзывной оферты о продаже доли в уставном капитале общества до 1 000 000 руб.</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074A94" w14:textId="77777777" w:rsidR="007524F5" w:rsidRDefault="007524F5">
            <w:pPr>
              <w:jc w:val="center"/>
            </w:pPr>
            <w:r>
              <w:rPr>
                <w:sz w:val="18"/>
                <w:szCs w:val="18"/>
              </w:rPr>
              <w:t>0,5 % суммы договора, но не менее 1500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154A43" w14:textId="77777777" w:rsidR="007524F5" w:rsidRDefault="007524F5">
            <w:pPr>
              <w:jc w:val="center"/>
              <w:rPr>
                <w:sz w:val="18"/>
                <w:szCs w:val="18"/>
              </w:rPr>
            </w:pPr>
          </w:p>
          <w:p w14:paraId="27CEA74F" w14:textId="77777777" w:rsidR="007524F5" w:rsidRDefault="007524F5">
            <w:pPr>
              <w:jc w:val="center"/>
              <w:rPr>
                <w:sz w:val="18"/>
                <w:szCs w:val="18"/>
              </w:rPr>
            </w:pPr>
          </w:p>
          <w:p w14:paraId="4C00BF77" w14:textId="5214085B" w:rsidR="007524F5" w:rsidRDefault="00E210D8" w:rsidP="00E210D8">
            <w:pPr>
              <w:ind w:left="360"/>
              <w:jc w:val="center"/>
            </w:pPr>
            <w:r>
              <w:rPr>
                <w:sz w:val="18"/>
                <w:szCs w:val="18"/>
              </w:rPr>
              <w:t>8000</w:t>
            </w:r>
            <w:r w:rsidR="007524F5" w:rsidRPr="00E210D8">
              <w:rPr>
                <w:sz w:val="18"/>
                <w:szCs w:val="18"/>
              </w:rPr>
              <w:t>.</w:t>
            </w:r>
            <w:r w:rsidR="00095B8E">
              <w:rPr>
                <w:sz w:val="18"/>
                <w:szCs w:val="18"/>
              </w:rPr>
              <w:t xml:space="preserve">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BE12F8" w14:textId="77777777" w:rsidR="007524F5" w:rsidRDefault="007524F5"/>
        </w:tc>
      </w:tr>
      <w:tr w:rsidR="007524F5" w14:paraId="713B6D2B" w14:textId="77777777">
        <w:trPr>
          <w:trHeight w:val="18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6A22FDB1" w14:textId="4405C525" w:rsidR="007524F5" w:rsidRPr="002A77A8" w:rsidRDefault="002D0B90" w:rsidP="002A77A8">
            <w:pPr>
              <w:pStyle w:val="a5"/>
              <w:numPr>
                <w:ilvl w:val="0"/>
                <w:numId w:val="7"/>
              </w:numPr>
              <w:ind w:right="12"/>
              <w:rPr>
                <w:sz w:val="18"/>
                <w:szCs w:val="18"/>
              </w:rPr>
            </w:pPr>
            <w:r>
              <w:rPr>
                <w:sz w:val="18"/>
                <w:szCs w:val="18"/>
              </w:rPr>
              <w:t>Акцепт</w:t>
            </w:r>
            <w:r w:rsidR="007524F5" w:rsidRPr="002A77A8">
              <w:rPr>
                <w:sz w:val="18"/>
                <w:szCs w:val="18"/>
              </w:rPr>
              <w:t xml:space="preserve"> безотзывной оферты о продаже доли в уставном капитале общества от 1 000 001 руб. до 10 000 000 руб. включительно</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6B6862" w14:textId="77777777" w:rsidR="007524F5" w:rsidRDefault="007524F5">
            <w:pPr>
              <w:jc w:val="center"/>
              <w:rPr>
                <w:sz w:val="18"/>
                <w:szCs w:val="18"/>
              </w:rPr>
            </w:pPr>
            <w:r>
              <w:rPr>
                <w:sz w:val="18"/>
                <w:szCs w:val="18"/>
              </w:rPr>
              <w:t xml:space="preserve">5000 руб. + 0,3 % суммы договора, превышающей </w:t>
            </w:r>
          </w:p>
          <w:p w14:paraId="429065D2" w14:textId="77777777" w:rsidR="007524F5" w:rsidRDefault="007524F5">
            <w:pPr>
              <w:jc w:val="center"/>
            </w:pPr>
            <w:r>
              <w:rPr>
                <w:sz w:val="18"/>
                <w:szCs w:val="18"/>
              </w:rPr>
              <w:t>1000000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9F0A8C" w14:textId="77777777" w:rsidR="007524F5" w:rsidRDefault="007524F5">
            <w:pPr>
              <w:jc w:val="center"/>
              <w:rPr>
                <w:sz w:val="18"/>
                <w:szCs w:val="18"/>
              </w:rPr>
            </w:pPr>
          </w:p>
          <w:p w14:paraId="48646DDB" w14:textId="77777777" w:rsidR="007524F5" w:rsidRDefault="007524F5">
            <w:pPr>
              <w:jc w:val="center"/>
              <w:rPr>
                <w:sz w:val="18"/>
                <w:szCs w:val="18"/>
              </w:rPr>
            </w:pPr>
          </w:p>
          <w:p w14:paraId="3DF559AA" w14:textId="77777777" w:rsidR="007524F5" w:rsidRDefault="007524F5">
            <w:pPr>
              <w:jc w:val="center"/>
              <w:rPr>
                <w:sz w:val="18"/>
                <w:szCs w:val="18"/>
              </w:rPr>
            </w:pPr>
          </w:p>
          <w:p w14:paraId="4FD751F6" w14:textId="65916366" w:rsidR="007524F5" w:rsidRDefault="00095B8E" w:rsidP="00095B8E">
            <w:pPr>
              <w:ind w:left="360"/>
              <w:jc w:val="center"/>
            </w:pPr>
            <w:r>
              <w:rPr>
                <w:sz w:val="18"/>
                <w:szCs w:val="18"/>
              </w:rPr>
              <w:t>8000 руб</w:t>
            </w:r>
            <w:proofErr w:type="gramStart"/>
            <w:r>
              <w:rPr>
                <w:sz w:val="18"/>
                <w:szCs w:val="18"/>
              </w:rPr>
              <w:t>.</w:t>
            </w:r>
            <w:r w:rsidR="007524F5" w:rsidRPr="00095B8E">
              <w:rPr>
                <w:sz w:val="18"/>
                <w:szCs w:val="18"/>
              </w:rPr>
              <w:t>.</w:t>
            </w:r>
            <w:proofErr w:type="gramEnd"/>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701752" w14:textId="77777777" w:rsidR="007524F5" w:rsidRDefault="007524F5"/>
        </w:tc>
      </w:tr>
      <w:tr w:rsidR="007524F5" w14:paraId="7ECD8979" w14:textId="77777777">
        <w:trPr>
          <w:trHeight w:val="14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0FD7F64C" w14:textId="2B96D58C" w:rsidR="007524F5" w:rsidRPr="002A77A8" w:rsidRDefault="002D0B90" w:rsidP="002D0B90">
            <w:pPr>
              <w:pStyle w:val="a5"/>
              <w:numPr>
                <w:ilvl w:val="0"/>
                <w:numId w:val="7"/>
              </w:numPr>
              <w:ind w:right="12"/>
              <w:rPr>
                <w:sz w:val="18"/>
                <w:szCs w:val="18"/>
              </w:rPr>
            </w:pPr>
            <w:r>
              <w:rPr>
                <w:sz w:val="18"/>
                <w:szCs w:val="18"/>
              </w:rPr>
              <w:lastRenderedPageBreak/>
              <w:t>А</w:t>
            </w:r>
            <w:r w:rsidR="007524F5" w:rsidRPr="002A77A8">
              <w:rPr>
                <w:sz w:val="18"/>
                <w:szCs w:val="18"/>
              </w:rPr>
              <w:t>кцепт безотзывной оферты о продаже доли в уставном капитале общества свыше 10 000 001 руб.</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1075D5" w14:textId="77777777" w:rsidR="007524F5" w:rsidRDefault="007524F5">
            <w:pPr>
              <w:jc w:val="center"/>
              <w:rPr>
                <w:sz w:val="18"/>
                <w:szCs w:val="18"/>
              </w:rPr>
            </w:pPr>
            <w:r>
              <w:rPr>
                <w:sz w:val="18"/>
                <w:szCs w:val="18"/>
              </w:rPr>
              <w:t xml:space="preserve">32000 руб. + 0,15 % суммы договора, превышающей </w:t>
            </w:r>
          </w:p>
          <w:p w14:paraId="71855D5E" w14:textId="77777777" w:rsidR="007524F5" w:rsidRDefault="007524F5">
            <w:pPr>
              <w:jc w:val="center"/>
            </w:pPr>
            <w:r>
              <w:rPr>
                <w:sz w:val="18"/>
                <w:szCs w:val="18"/>
              </w:rPr>
              <w:t>10000000 руб., но не более 150000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5BDC0E" w14:textId="77777777" w:rsidR="007524F5" w:rsidRDefault="007524F5">
            <w:pPr>
              <w:jc w:val="center"/>
              <w:rPr>
                <w:sz w:val="18"/>
                <w:szCs w:val="18"/>
              </w:rPr>
            </w:pPr>
          </w:p>
          <w:p w14:paraId="087DB20B" w14:textId="77777777" w:rsidR="007524F5" w:rsidRDefault="007524F5">
            <w:pPr>
              <w:jc w:val="center"/>
              <w:rPr>
                <w:sz w:val="18"/>
                <w:szCs w:val="18"/>
              </w:rPr>
            </w:pPr>
          </w:p>
          <w:p w14:paraId="7315D721" w14:textId="14944DA6" w:rsidR="007524F5" w:rsidRDefault="00095B8E" w:rsidP="00095B8E">
            <w:pPr>
              <w:pStyle w:val="a5"/>
            </w:pPr>
            <w:r>
              <w:rPr>
                <w:sz w:val="18"/>
                <w:szCs w:val="18"/>
              </w:rPr>
              <w:t>8000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B0939" w14:textId="77777777" w:rsidR="007524F5" w:rsidRDefault="007524F5"/>
        </w:tc>
      </w:tr>
      <w:tr w:rsidR="007524F5" w14:paraId="7CB8B49D" w14:textId="77777777">
        <w:trPr>
          <w:trHeight w:val="12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2E1FE8E2" w14:textId="55D5E367" w:rsidR="007524F5" w:rsidRPr="002A77A8" w:rsidRDefault="007524F5" w:rsidP="002A77A8">
            <w:pPr>
              <w:pStyle w:val="a5"/>
              <w:numPr>
                <w:ilvl w:val="0"/>
                <w:numId w:val="7"/>
              </w:numPr>
              <w:ind w:right="12"/>
              <w:rPr>
                <w:sz w:val="18"/>
                <w:szCs w:val="18"/>
              </w:rPr>
            </w:pPr>
            <w:r w:rsidRPr="002A77A8">
              <w:rPr>
                <w:sz w:val="18"/>
                <w:szCs w:val="18"/>
              </w:rPr>
              <w:t>Иной договор (соглашение), в том числе медиативное соглашение, предмет которого не подлежит оценке</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1935FEBF" w14:textId="77777777" w:rsidR="007524F5" w:rsidRDefault="007524F5">
            <w:pPr>
              <w:ind w:right="12"/>
              <w:jc w:val="center"/>
            </w:pPr>
            <w:r>
              <w:rPr>
                <w:sz w:val="18"/>
                <w:szCs w:val="18"/>
              </w:rPr>
              <w:t>500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A944B" w14:textId="77777777" w:rsidR="007524F5" w:rsidRDefault="007524F5">
            <w:pPr>
              <w:jc w:val="center"/>
              <w:rPr>
                <w:sz w:val="18"/>
                <w:szCs w:val="18"/>
              </w:rPr>
            </w:pPr>
          </w:p>
          <w:p w14:paraId="6E038822" w14:textId="77777777" w:rsidR="007524F5" w:rsidRDefault="007524F5">
            <w:pPr>
              <w:jc w:val="center"/>
              <w:rPr>
                <w:sz w:val="18"/>
                <w:szCs w:val="18"/>
              </w:rPr>
            </w:pPr>
          </w:p>
          <w:p w14:paraId="4497CFD9" w14:textId="7D660BCD" w:rsidR="007524F5" w:rsidRDefault="00095B8E">
            <w:pPr>
              <w:jc w:val="center"/>
            </w:pPr>
            <w:r>
              <w:rPr>
                <w:sz w:val="18"/>
                <w:szCs w:val="18"/>
              </w:rPr>
              <w:t>18</w:t>
            </w:r>
            <w:r w:rsidR="007524F5">
              <w:rPr>
                <w:sz w:val="18"/>
                <w:szCs w:val="18"/>
              </w:rPr>
              <w:t>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0D8011" w14:textId="77777777" w:rsidR="007524F5" w:rsidRDefault="007524F5">
            <w:pPr>
              <w:jc w:val="center"/>
              <w:rPr>
                <w:sz w:val="18"/>
                <w:szCs w:val="18"/>
              </w:rPr>
            </w:pPr>
          </w:p>
          <w:p w14:paraId="13F6C38D" w14:textId="3F93BD46" w:rsidR="007524F5" w:rsidRDefault="00030E5F">
            <w:pPr>
              <w:jc w:val="center"/>
            </w:pPr>
            <w:r>
              <w:rPr>
                <w:sz w:val="18"/>
                <w:szCs w:val="18"/>
              </w:rPr>
              <w:t>20096</w:t>
            </w:r>
            <w:r w:rsidR="007524F5">
              <w:rPr>
                <w:sz w:val="18"/>
                <w:szCs w:val="18"/>
              </w:rPr>
              <w:t xml:space="preserve"> руб.</w:t>
            </w:r>
          </w:p>
        </w:tc>
      </w:tr>
      <w:tr w:rsidR="007524F5" w14:paraId="31888EBD" w14:textId="77777777">
        <w:trPr>
          <w:trHeight w:val="4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54F5D44F" w14:textId="46544E68" w:rsidR="007524F5" w:rsidRPr="002A77A8" w:rsidRDefault="007524F5" w:rsidP="002A77A8">
            <w:pPr>
              <w:pStyle w:val="a5"/>
              <w:numPr>
                <w:ilvl w:val="0"/>
                <w:numId w:val="7"/>
              </w:numPr>
              <w:ind w:right="12"/>
              <w:rPr>
                <w:sz w:val="18"/>
                <w:szCs w:val="18"/>
              </w:rPr>
            </w:pPr>
            <w:r w:rsidRPr="002A77A8">
              <w:rPr>
                <w:sz w:val="18"/>
                <w:szCs w:val="18"/>
              </w:rPr>
              <w:t xml:space="preserve">Предварительный договор </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75DEBC7A" w14:textId="77777777" w:rsidR="007524F5" w:rsidRDefault="007524F5">
            <w:pPr>
              <w:ind w:right="12"/>
              <w:jc w:val="center"/>
            </w:pPr>
            <w:r>
              <w:rPr>
                <w:sz w:val="18"/>
                <w:szCs w:val="18"/>
              </w:rPr>
              <w:t>500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F19618" w14:textId="77777777" w:rsidR="007524F5" w:rsidRDefault="007524F5">
            <w:pPr>
              <w:jc w:val="center"/>
              <w:rPr>
                <w:sz w:val="18"/>
                <w:szCs w:val="18"/>
              </w:rPr>
            </w:pPr>
          </w:p>
          <w:p w14:paraId="5B1807A2" w14:textId="025434FE" w:rsidR="007524F5" w:rsidRDefault="00095B8E">
            <w:pPr>
              <w:jc w:val="center"/>
            </w:pPr>
            <w:r>
              <w:rPr>
                <w:sz w:val="18"/>
                <w:szCs w:val="18"/>
              </w:rPr>
              <w:t>18</w:t>
            </w:r>
            <w:r w:rsidR="007524F5">
              <w:rPr>
                <w:sz w:val="18"/>
                <w:szCs w:val="18"/>
              </w:rPr>
              <w:t>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E9C7DD" w14:textId="77777777" w:rsidR="007524F5" w:rsidRDefault="007524F5">
            <w:pPr>
              <w:jc w:val="center"/>
              <w:rPr>
                <w:sz w:val="18"/>
                <w:szCs w:val="18"/>
              </w:rPr>
            </w:pPr>
          </w:p>
          <w:p w14:paraId="7AA54658" w14:textId="46189433" w:rsidR="007524F5" w:rsidRDefault="00030E5F">
            <w:pPr>
              <w:jc w:val="center"/>
            </w:pPr>
            <w:r>
              <w:rPr>
                <w:sz w:val="18"/>
                <w:szCs w:val="18"/>
              </w:rPr>
              <w:t>20096</w:t>
            </w:r>
            <w:r w:rsidR="007524F5">
              <w:rPr>
                <w:sz w:val="18"/>
                <w:szCs w:val="18"/>
              </w:rPr>
              <w:t xml:space="preserve"> руб.</w:t>
            </w:r>
          </w:p>
        </w:tc>
      </w:tr>
      <w:tr w:rsidR="007524F5" w14:paraId="496C5503" w14:textId="77777777">
        <w:trPr>
          <w:trHeight w:val="4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5ED8AA5F" w14:textId="46CA4A32" w:rsidR="007524F5" w:rsidRPr="002A77A8" w:rsidRDefault="007524F5" w:rsidP="002A77A8">
            <w:pPr>
              <w:pStyle w:val="a5"/>
              <w:numPr>
                <w:ilvl w:val="0"/>
                <w:numId w:val="7"/>
              </w:numPr>
              <w:ind w:right="12"/>
              <w:rPr>
                <w:sz w:val="18"/>
                <w:szCs w:val="18"/>
              </w:rPr>
            </w:pPr>
            <w:r w:rsidRPr="002A77A8">
              <w:rPr>
                <w:sz w:val="18"/>
                <w:szCs w:val="18"/>
              </w:rPr>
              <w:t>Соглашение об определении долей</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0CE3D1" w14:textId="77777777" w:rsidR="007524F5" w:rsidRDefault="007524F5">
            <w:pPr>
              <w:jc w:val="center"/>
            </w:pPr>
            <w:r>
              <w:rPr>
                <w:sz w:val="18"/>
                <w:szCs w:val="18"/>
              </w:rPr>
              <w:t>500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8A831B" w14:textId="77777777" w:rsidR="007524F5" w:rsidRDefault="007524F5">
            <w:pPr>
              <w:jc w:val="center"/>
              <w:rPr>
                <w:sz w:val="18"/>
                <w:szCs w:val="18"/>
              </w:rPr>
            </w:pPr>
          </w:p>
          <w:p w14:paraId="31E026CF" w14:textId="72EAAEB1" w:rsidR="007524F5" w:rsidRDefault="00095B8E">
            <w:pPr>
              <w:jc w:val="center"/>
            </w:pPr>
            <w:r>
              <w:rPr>
                <w:sz w:val="18"/>
                <w:szCs w:val="18"/>
              </w:rPr>
              <w:t>18</w:t>
            </w:r>
            <w:r w:rsidR="007524F5">
              <w:rPr>
                <w:sz w:val="18"/>
                <w:szCs w:val="18"/>
              </w:rPr>
              <w:t>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3DB461" w14:textId="77777777" w:rsidR="007524F5" w:rsidRDefault="007524F5">
            <w:pPr>
              <w:jc w:val="center"/>
              <w:rPr>
                <w:sz w:val="18"/>
                <w:szCs w:val="18"/>
              </w:rPr>
            </w:pPr>
          </w:p>
          <w:p w14:paraId="7D3DDDA1" w14:textId="3CD4FDB0" w:rsidR="007524F5" w:rsidRDefault="00030E5F">
            <w:pPr>
              <w:jc w:val="center"/>
            </w:pPr>
            <w:r>
              <w:rPr>
                <w:sz w:val="18"/>
                <w:szCs w:val="18"/>
              </w:rPr>
              <w:t>20096</w:t>
            </w:r>
            <w:r w:rsidR="007524F5">
              <w:rPr>
                <w:sz w:val="18"/>
                <w:szCs w:val="18"/>
              </w:rPr>
              <w:t xml:space="preserve"> руб.</w:t>
            </w:r>
          </w:p>
        </w:tc>
      </w:tr>
      <w:tr w:rsidR="007524F5" w14:paraId="668BACB2" w14:textId="77777777">
        <w:trPr>
          <w:trHeight w:val="6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5C0620BD" w14:textId="49F173A1" w:rsidR="007524F5" w:rsidRPr="002A77A8" w:rsidRDefault="007524F5" w:rsidP="002A77A8">
            <w:pPr>
              <w:pStyle w:val="a5"/>
              <w:numPr>
                <w:ilvl w:val="0"/>
                <w:numId w:val="7"/>
              </w:numPr>
              <w:ind w:right="12"/>
              <w:rPr>
                <w:sz w:val="18"/>
                <w:szCs w:val="18"/>
              </w:rPr>
            </w:pPr>
            <w:r w:rsidRPr="002A77A8">
              <w:rPr>
                <w:sz w:val="18"/>
                <w:szCs w:val="18"/>
              </w:rPr>
              <w:t>Соглашение о порядке пользования помещением</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7222EBE4" w14:textId="77777777" w:rsidR="007524F5" w:rsidRDefault="007524F5">
            <w:pPr>
              <w:ind w:right="12"/>
              <w:jc w:val="center"/>
            </w:pPr>
            <w:r>
              <w:rPr>
                <w:sz w:val="18"/>
                <w:szCs w:val="18"/>
              </w:rPr>
              <w:t>500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C085FC" w14:textId="77777777" w:rsidR="007524F5" w:rsidRDefault="007524F5">
            <w:pPr>
              <w:jc w:val="center"/>
              <w:rPr>
                <w:sz w:val="18"/>
                <w:szCs w:val="18"/>
              </w:rPr>
            </w:pPr>
          </w:p>
          <w:p w14:paraId="34E0EDA3" w14:textId="7333922B" w:rsidR="007524F5" w:rsidRDefault="00095B8E">
            <w:pPr>
              <w:jc w:val="center"/>
            </w:pPr>
            <w:r>
              <w:rPr>
                <w:sz w:val="18"/>
                <w:szCs w:val="18"/>
              </w:rPr>
              <w:t>18</w:t>
            </w:r>
            <w:r w:rsidR="007524F5">
              <w:rPr>
                <w:sz w:val="18"/>
                <w:szCs w:val="18"/>
              </w:rPr>
              <w:t>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095EEE" w14:textId="40465B62" w:rsidR="007524F5" w:rsidRDefault="00030E5F">
            <w:pPr>
              <w:jc w:val="center"/>
            </w:pPr>
            <w:r>
              <w:rPr>
                <w:sz w:val="18"/>
                <w:szCs w:val="18"/>
              </w:rPr>
              <w:t>20096</w:t>
            </w:r>
            <w:r w:rsidR="007524F5">
              <w:rPr>
                <w:sz w:val="18"/>
                <w:szCs w:val="18"/>
              </w:rPr>
              <w:t xml:space="preserve"> руб.</w:t>
            </w:r>
          </w:p>
        </w:tc>
      </w:tr>
      <w:tr w:rsidR="007524F5" w14:paraId="37D7874C" w14:textId="77777777">
        <w:trPr>
          <w:trHeight w:val="231"/>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176D1982" w14:textId="04DD7B0C" w:rsidR="007524F5" w:rsidRPr="002A77A8" w:rsidRDefault="007524F5" w:rsidP="002A77A8">
            <w:pPr>
              <w:pStyle w:val="a5"/>
              <w:numPr>
                <w:ilvl w:val="0"/>
                <w:numId w:val="7"/>
              </w:numPr>
              <w:ind w:right="12"/>
              <w:rPr>
                <w:sz w:val="18"/>
                <w:szCs w:val="18"/>
              </w:rPr>
            </w:pPr>
            <w:r w:rsidRPr="002A77A8">
              <w:rPr>
                <w:sz w:val="18"/>
                <w:szCs w:val="18"/>
              </w:rPr>
              <w:t xml:space="preserve">Брачный договор </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7858D5" w14:textId="77777777" w:rsidR="007524F5" w:rsidRDefault="007524F5">
            <w:pPr>
              <w:jc w:val="center"/>
            </w:pPr>
            <w:r>
              <w:rPr>
                <w:sz w:val="18"/>
                <w:szCs w:val="18"/>
              </w:rPr>
              <w:t>500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4BD97" w14:textId="592CFA6F" w:rsidR="007524F5" w:rsidRDefault="00095B8E">
            <w:pPr>
              <w:jc w:val="center"/>
            </w:pPr>
            <w:r>
              <w:rPr>
                <w:sz w:val="18"/>
                <w:szCs w:val="18"/>
              </w:rPr>
              <w:t>18</w:t>
            </w:r>
            <w:r w:rsidR="007524F5">
              <w:rPr>
                <w:sz w:val="18"/>
                <w:szCs w:val="18"/>
              </w:rPr>
              <w:t>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1A3E5F" w14:textId="5980C32E" w:rsidR="007524F5" w:rsidRDefault="00030E5F">
            <w:pPr>
              <w:jc w:val="center"/>
            </w:pPr>
            <w:r>
              <w:rPr>
                <w:sz w:val="18"/>
                <w:szCs w:val="18"/>
              </w:rPr>
              <w:t>19875</w:t>
            </w:r>
            <w:r w:rsidR="007524F5">
              <w:rPr>
                <w:sz w:val="18"/>
                <w:szCs w:val="18"/>
              </w:rPr>
              <w:t xml:space="preserve"> руб.</w:t>
            </w:r>
          </w:p>
        </w:tc>
      </w:tr>
      <w:tr w:rsidR="007524F5" w14:paraId="0DB65B9E" w14:textId="77777777">
        <w:trPr>
          <w:trHeight w:val="4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626E3EB5" w14:textId="5224D04D" w:rsidR="007524F5" w:rsidRPr="002A77A8" w:rsidRDefault="007524F5" w:rsidP="002A77A8">
            <w:pPr>
              <w:pStyle w:val="a5"/>
              <w:numPr>
                <w:ilvl w:val="0"/>
                <w:numId w:val="7"/>
              </w:numPr>
              <w:ind w:right="12"/>
              <w:rPr>
                <w:sz w:val="18"/>
                <w:szCs w:val="18"/>
              </w:rPr>
            </w:pPr>
            <w:r w:rsidRPr="002A77A8">
              <w:rPr>
                <w:sz w:val="18"/>
                <w:szCs w:val="18"/>
              </w:rPr>
              <w:t>Соглашение об уплате алиментов</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3A688643" w14:textId="77777777" w:rsidR="007524F5" w:rsidRDefault="007524F5">
            <w:pPr>
              <w:ind w:right="12"/>
              <w:jc w:val="center"/>
            </w:pPr>
            <w:r>
              <w:rPr>
                <w:sz w:val="18"/>
                <w:szCs w:val="18"/>
              </w:rPr>
              <w:t>250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39061" w14:textId="1FC70506" w:rsidR="007524F5" w:rsidRDefault="005E4B90">
            <w:pPr>
              <w:jc w:val="center"/>
            </w:pPr>
            <w:r>
              <w:rPr>
                <w:sz w:val="18"/>
                <w:szCs w:val="18"/>
              </w:rPr>
              <w:t>82</w:t>
            </w:r>
            <w:r w:rsidR="007524F5">
              <w:rPr>
                <w:sz w:val="18"/>
                <w:szCs w:val="18"/>
              </w:rPr>
              <w:t>50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F6C37C" w14:textId="753F4F39" w:rsidR="007524F5" w:rsidRDefault="00030E5F">
            <w:pPr>
              <w:jc w:val="center"/>
            </w:pPr>
            <w:r>
              <w:rPr>
                <w:sz w:val="18"/>
                <w:szCs w:val="18"/>
              </w:rPr>
              <w:t>13250</w:t>
            </w:r>
            <w:r w:rsidR="007524F5">
              <w:rPr>
                <w:sz w:val="18"/>
                <w:szCs w:val="18"/>
              </w:rPr>
              <w:t xml:space="preserve"> руб.</w:t>
            </w:r>
          </w:p>
        </w:tc>
      </w:tr>
      <w:tr w:rsidR="007524F5" w14:paraId="321AC81B" w14:textId="77777777">
        <w:trPr>
          <w:trHeight w:val="22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27E581A2" w14:textId="77EE7715" w:rsidR="007524F5" w:rsidRPr="002A77A8" w:rsidRDefault="003D0A1F" w:rsidP="002A77A8">
            <w:pPr>
              <w:pStyle w:val="a5"/>
              <w:numPr>
                <w:ilvl w:val="0"/>
                <w:numId w:val="7"/>
              </w:numPr>
              <w:ind w:right="12"/>
              <w:rPr>
                <w:sz w:val="18"/>
                <w:szCs w:val="18"/>
              </w:rPr>
            </w:pPr>
            <w:r>
              <w:rPr>
                <w:sz w:val="18"/>
                <w:szCs w:val="18"/>
              </w:rPr>
              <w:t xml:space="preserve"> Соглашение</w:t>
            </w:r>
            <w:r w:rsidR="007524F5" w:rsidRPr="002A77A8">
              <w:rPr>
                <w:sz w:val="18"/>
                <w:szCs w:val="18"/>
              </w:rPr>
              <w:t xml:space="preserve"> по оформлению в долевую собственность родителей и детей жилого помещения, приобретенного с использованием средств материнского (семейного) капитала</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2AAAF766" w14:textId="77777777" w:rsidR="007524F5" w:rsidRDefault="007524F5">
            <w:pPr>
              <w:ind w:right="12"/>
              <w:jc w:val="center"/>
            </w:pPr>
            <w:r>
              <w:rPr>
                <w:sz w:val="18"/>
                <w:szCs w:val="18"/>
              </w:rPr>
              <w:t>500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E1CBD5" w14:textId="77777777" w:rsidR="007524F5" w:rsidRDefault="007524F5">
            <w:pPr>
              <w:jc w:val="center"/>
              <w:rPr>
                <w:sz w:val="18"/>
                <w:szCs w:val="18"/>
              </w:rPr>
            </w:pPr>
          </w:p>
          <w:p w14:paraId="2055AB08" w14:textId="77777777" w:rsidR="007524F5" w:rsidRDefault="007524F5">
            <w:pPr>
              <w:jc w:val="center"/>
              <w:rPr>
                <w:sz w:val="18"/>
                <w:szCs w:val="18"/>
              </w:rPr>
            </w:pPr>
          </w:p>
          <w:p w14:paraId="118F271A" w14:textId="77777777" w:rsidR="007524F5" w:rsidRDefault="007524F5">
            <w:pPr>
              <w:jc w:val="center"/>
              <w:rPr>
                <w:sz w:val="18"/>
                <w:szCs w:val="18"/>
              </w:rPr>
            </w:pPr>
          </w:p>
          <w:p w14:paraId="14D454F0" w14:textId="77777777" w:rsidR="007524F5" w:rsidRDefault="007524F5">
            <w:pPr>
              <w:jc w:val="center"/>
              <w:rPr>
                <w:sz w:val="18"/>
                <w:szCs w:val="18"/>
              </w:rPr>
            </w:pPr>
          </w:p>
          <w:p w14:paraId="30CB4285" w14:textId="77777777" w:rsidR="007524F5" w:rsidRDefault="007524F5">
            <w:pPr>
              <w:jc w:val="center"/>
              <w:rPr>
                <w:sz w:val="18"/>
                <w:szCs w:val="18"/>
              </w:rPr>
            </w:pPr>
          </w:p>
          <w:p w14:paraId="3BDBD814" w14:textId="1321E54A" w:rsidR="007524F5" w:rsidRDefault="005E4B90">
            <w:pPr>
              <w:jc w:val="center"/>
            </w:pPr>
            <w:r>
              <w:rPr>
                <w:sz w:val="18"/>
                <w:szCs w:val="18"/>
              </w:rPr>
              <w:t>7</w:t>
            </w:r>
            <w:r w:rsidR="00095B8E">
              <w:rPr>
                <w:sz w:val="18"/>
                <w:szCs w:val="18"/>
              </w:rPr>
              <w:t>0</w:t>
            </w:r>
            <w:r w:rsidR="007524F5">
              <w:rPr>
                <w:sz w:val="18"/>
                <w:szCs w:val="18"/>
              </w:rPr>
              <w:t>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FD439D" w14:textId="77777777" w:rsidR="007524F5" w:rsidRDefault="007524F5">
            <w:pPr>
              <w:jc w:val="center"/>
              <w:rPr>
                <w:sz w:val="18"/>
                <w:szCs w:val="18"/>
              </w:rPr>
            </w:pPr>
          </w:p>
          <w:p w14:paraId="3E17E1C2" w14:textId="77777777" w:rsidR="007524F5" w:rsidRDefault="007524F5">
            <w:pPr>
              <w:jc w:val="center"/>
              <w:rPr>
                <w:sz w:val="18"/>
                <w:szCs w:val="18"/>
              </w:rPr>
            </w:pPr>
          </w:p>
          <w:p w14:paraId="353CB5E8" w14:textId="77777777" w:rsidR="007524F5" w:rsidRDefault="007524F5">
            <w:pPr>
              <w:jc w:val="center"/>
              <w:rPr>
                <w:sz w:val="18"/>
                <w:szCs w:val="18"/>
              </w:rPr>
            </w:pPr>
          </w:p>
          <w:p w14:paraId="00C3BF2A" w14:textId="77777777" w:rsidR="007524F5" w:rsidRDefault="007524F5">
            <w:pPr>
              <w:jc w:val="center"/>
              <w:rPr>
                <w:sz w:val="18"/>
                <w:szCs w:val="18"/>
              </w:rPr>
            </w:pPr>
          </w:p>
          <w:p w14:paraId="70894F60" w14:textId="77777777" w:rsidR="007524F5" w:rsidRDefault="007524F5">
            <w:pPr>
              <w:jc w:val="center"/>
              <w:rPr>
                <w:sz w:val="18"/>
                <w:szCs w:val="18"/>
              </w:rPr>
            </w:pPr>
          </w:p>
          <w:p w14:paraId="751B445E" w14:textId="7D1FF2A3" w:rsidR="007524F5" w:rsidRDefault="00030E5F" w:rsidP="00030E5F">
            <w:pPr>
              <w:pStyle w:val="a5"/>
              <w:numPr>
                <w:ilvl w:val="0"/>
                <w:numId w:val="135"/>
              </w:numPr>
            </w:pPr>
            <w:r>
              <w:rPr>
                <w:sz w:val="18"/>
                <w:szCs w:val="18"/>
              </w:rPr>
              <w:t xml:space="preserve"> </w:t>
            </w:r>
            <w:r w:rsidR="007524F5" w:rsidRPr="002A77A8">
              <w:rPr>
                <w:sz w:val="18"/>
                <w:szCs w:val="18"/>
              </w:rPr>
              <w:t>руб.</w:t>
            </w:r>
          </w:p>
        </w:tc>
      </w:tr>
      <w:tr w:rsidR="007524F5" w14:paraId="0993A963" w14:textId="77777777">
        <w:trPr>
          <w:trHeight w:val="6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487B7452" w14:textId="7C456FD4" w:rsidR="007524F5" w:rsidRPr="002A77A8" w:rsidRDefault="002D0B90" w:rsidP="002A77A8">
            <w:pPr>
              <w:pStyle w:val="a5"/>
              <w:numPr>
                <w:ilvl w:val="0"/>
                <w:numId w:val="7"/>
              </w:numPr>
              <w:ind w:right="12"/>
              <w:rPr>
                <w:sz w:val="18"/>
                <w:szCs w:val="18"/>
              </w:rPr>
            </w:pPr>
            <w:r>
              <w:rPr>
                <w:sz w:val="18"/>
                <w:szCs w:val="18"/>
              </w:rPr>
              <w:t>Наследственный</w:t>
            </w:r>
            <w:r w:rsidR="007524F5" w:rsidRPr="002A77A8">
              <w:rPr>
                <w:sz w:val="18"/>
                <w:szCs w:val="18"/>
              </w:rPr>
              <w:t xml:space="preserve"> </w:t>
            </w:r>
            <w:r>
              <w:rPr>
                <w:sz w:val="18"/>
                <w:szCs w:val="18"/>
              </w:rPr>
              <w:t>договор</w:t>
            </w:r>
            <w:r w:rsidR="007524F5" w:rsidRPr="002A77A8">
              <w:rPr>
                <w:sz w:val="18"/>
                <w:szCs w:val="18"/>
              </w:rPr>
              <w:t xml:space="preserve"> </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2A56B0" w14:textId="77777777" w:rsidR="007524F5" w:rsidRDefault="007524F5">
            <w:pPr>
              <w:jc w:val="center"/>
            </w:pPr>
            <w:r>
              <w:rPr>
                <w:sz w:val="18"/>
                <w:szCs w:val="18"/>
              </w:rPr>
              <w:t>500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4C832A" w14:textId="77777777" w:rsidR="007524F5" w:rsidRDefault="007524F5">
            <w:pPr>
              <w:jc w:val="center"/>
              <w:rPr>
                <w:sz w:val="18"/>
                <w:szCs w:val="18"/>
              </w:rPr>
            </w:pPr>
          </w:p>
          <w:p w14:paraId="7450CB4E" w14:textId="493C80E6" w:rsidR="007524F5" w:rsidRDefault="00095B8E">
            <w:pPr>
              <w:jc w:val="center"/>
            </w:pPr>
            <w:r>
              <w:rPr>
                <w:sz w:val="18"/>
                <w:szCs w:val="18"/>
              </w:rPr>
              <w:t>18</w:t>
            </w:r>
            <w:r w:rsidR="007524F5">
              <w:rPr>
                <w:sz w:val="18"/>
                <w:szCs w:val="18"/>
              </w:rPr>
              <w:t>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946280" w14:textId="77777777" w:rsidR="007524F5" w:rsidRDefault="007524F5">
            <w:pPr>
              <w:jc w:val="center"/>
            </w:pPr>
          </w:p>
        </w:tc>
      </w:tr>
      <w:tr w:rsidR="007524F5" w14:paraId="16107790" w14:textId="77777777">
        <w:trPr>
          <w:trHeight w:val="12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2E9C4195" w14:textId="2C1DA44E" w:rsidR="007524F5" w:rsidRPr="002A77A8" w:rsidRDefault="007524F5" w:rsidP="002A77A8">
            <w:pPr>
              <w:pStyle w:val="a5"/>
              <w:numPr>
                <w:ilvl w:val="0"/>
                <w:numId w:val="7"/>
              </w:numPr>
              <w:ind w:right="12"/>
              <w:rPr>
                <w:sz w:val="18"/>
                <w:szCs w:val="18"/>
              </w:rPr>
            </w:pPr>
            <w:r w:rsidRPr="002A77A8">
              <w:rPr>
                <w:sz w:val="18"/>
                <w:szCs w:val="18"/>
              </w:rPr>
              <w:t>Соглашение об изменении или о расторжении нотариально удостоверенного договора (соглашения)</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8CB70A" w14:textId="77777777" w:rsidR="007524F5" w:rsidRDefault="007524F5">
            <w:pPr>
              <w:jc w:val="center"/>
            </w:pPr>
            <w:r>
              <w:rPr>
                <w:sz w:val="18"/>
                <w:szCs w:val="18"/>
              </w:rPr>
              <w:t>200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56C02B" w14:textId="77777777" w:rsidR="007524F5" w:rsidRDefault="007524F5">
            <w:pPr>
              <w:jc w:val="center"/>
              <w:rPr>
                <w:sz w:val="18"/>
                <w:szCs w:val="18"/>
              </w:rPr>
            </w:pPr>
          </w:p>
          <w:p w14:paraId="3B16FAAD" w14:textId="77777777" w:rsidR="007524F5" w:rsidRDefault="007524F5">
            <w:pPr>
              <w:jc w:val="center"/>
              <w:rPr>
                <w:sz w:val="18"/>
                <w:szCs w:val="18"/>
              </w:rPr>
            </w:pPr>
          </w:p>
          <w:p w14:paraId="7B9B9C81" w14:textId="28D9188C" w:rsidR="007524F5" w:rsidRDefault="00095B8E">
            <w:pPr>
              <w:jc w:val="center"/>
            </w:pPr>
            <w:r>
              <w:rPr>
                <w:sz w:val="18"/>
                <w:szCs w:val="18"/>
              </w:rPr>
              <w:t>90</w:t>
            </w:r>
            <w:r w:rsidR="007524F5">
              <w:rPr>
                <w:sz w:val="18"/>
                <w:szCs w:val="18"/>
              </w:rPr>
              <w:t>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F5CB7D" w14:textId="77777777" w:rsidR="007524F5" w:rsidRDefault="007524F5">
            <w:pPr>
              <w:jc w:val="center"/>
              <w:rPr>
                <w:sz w:val="18"/>
                <w:szCs w:val="18"/>
              </w:rPr>
            </w:pPr>
          </w:p>
          <w:p w14:paraId="7D8C7C68" w14:textId="77777777" w:rsidR="007524F5" w:rsidRDefault="007524F5">
            <w:pPr>
              <w:jc w:val="center"/>
              <w:rPr>
                <w:sz w:val="18"/>
                <w:szCs w:val="18"/>
              </w:rPr>
            </w:pPr>
          </w:p>
          <w:p w14:paraId="1BD00304" w14:textId="371C3BAC" w:rsidR="007524F5" w:rsidRDefault="00030E5F">
            <w:pPr>
              <w:jc w:val="center"/>
            </w:pPr>
            <w:r>
              <w:rPr>
                <w:sz w:val="18"/>
                <w:szCs w:val="18"/>
              </w:rPr>
              <w:t>9937</w:t>
            </w:r>
            <w:r w:rsidR="007524F5">
              <w:rPr>
                <w:sz w:val="18"/>
                <w:szCs w:val="18"/>
              </w:rPr>
              <w:t xml:space="preserve"> руб.</w:t>
            </w:r>
          </w:p>
        </w:tc>
      </w:tr>
      <w:tr w:rsidR="007524F5" w14:paraId="0B74D022" w14:textId="77777777">
        <w:trPr>
          <w:trHeight w:val="16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24C7EC57" w14:textId="11A9ABCD" w:rsidR="007524F5" w:rsidRDefault="002D0B90">
            <w:pPr>
              <w:pStyle w:val="a5"/>
              <w:numPr>
                <w:ilvl w:val="0"/>
                <w:numId w:val="42"/>
              </w:numPr>
              <w:ind w:right="12"/>
              <w:rPr>
                <w:sz w:val="18"/>
                <w:szCs w:val="18"/>
              </w:rPr>
            </w:pPr>
            <w:r>
              <w:rPr>
                <w:sz w:val="18"/>
                <w:szCs w:val="18"/>
              </w:rPr>
              <w:t>Заявление</w:t>
            </w:r>
            <w:r w:rsidR="007524F5">
              <w:rPr>
                <w:sz w:val="18"/>
                <w:szCs w:val="18"/>
              </w:rPr>
              <w:t xml:space="preserve"> участника о выходе из общества с ограниченной ответственностью, не являющегося кредитной организацией</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C28BD1" w14:textId="77777777" w:rsidR="007524F5" w:rsidRDefault="007524F5">
            <w:pPr>
              <w:jc w:val="center"/>
            </w:pPr>
            <w:r>
              <w:rPr>
                <w:sz w:val="18"/>
                <w:szCs w:val="18"/>
              </w:rPr>
              <w:t>500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7A8BF8" w14:textId="77777777" w:rsidR="007524F5" w:rsidRDefault="007524F5">
            <w:pPr>
              <w:jc w:val="center"/>
              <w:rPr>
                <w:sz w:val="18"/>
                <w:szCs w:val="18"/>
              </w:rPr>
            </w:pPr>
          </w:p>
          <w:p w14:paraId="36588807" w14:textId="77777777" w:rsidR="007524F5" w:rsidRDefault="007524F5">
            <w:pPr>
              <w:jc w:val="center"/>
              <w:rPr>
                <w:sz w:val="18"/>
                <w:szCs w:val="18"/>
              </w:rPr>
            </w:pPr>
          </w:p>
          <w:p w14:paraId="5EB6FAA7" w14:textId="77777777" w:rsidR="007524F5" w:rsidRDefault="007524F5">
            <w:pPr>
              <w:jc w:val="center"/>
              <w:rPr>
                <w:sz w:val="18"/>
                <w:szCs w:val="18"/>
              </w:rPr>
            </w:pPr>
          </w:p>
          <w:p w14:paraId="7D6753B3" w14:textId="6C61E4F9" w:rsidR="007524F5" w:rsidRPr="00CD579B" w:rsidRDefault="00CD579B" w:rsidP="00CD579B">
            <w:pPr>
              <w:rPr>
                <w:sz w:val="18"/>
                <w:szCs w:val="18"/>
              </w:rPr>
            </w:pPr>
            <w:r>
              <w:rPr>
                <w:sz w:val="18"/>
                <w:szCs w:val="18"/>
              </w:rPr>
              <w:t xml:space="preserve">               </w:t>
            </w:r>
            <w:r w:rsidRPr="00CD579B">
              <w:rPr>
                <w:sz w:val="18"/>
                <w:szCs w:val="18"/>
              </w:rPr>
              <w:t>7500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2EE18" w14:textId="77777777" w:rsidR="007524F5" w:rsidRDefault="007524F5"/>
        </w:tc>
      </w:tr>
      <w:tr w:rsidR="007524F5" w14:paraId="28660456" w14:textId="77777777">
        <w:trPr>
          <w:trHeight w:val="10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1B6171C9" w14:textId="6186226B" w:rsidR="007524F5" w:rsidRDefault="002D0B90" w:rsidP="002D0B90">
            <w:pPr>
              <w:pStyle w:val="a5"/>
              <w:numPr>
                <w:ilvl w:val="0"/>
                <w:numId w:val="42"/>
              </w:numPr>
              <w:ind w:right="12"/>
              <w:rPr>
                <w:sz w:val="18"/>
                <w:szCs w:val="18"/>
              </w:rPr>
            </w:pPr>
            <w:r>
              <w:rPr>
                <w:sz w:val="18"/>
                <w:szCs w:val="18"/>
              </w:rPr>
              <w:t>Требование</w:t>
            </w:r>
            <w:r w:rsidR="007524F5">
              <w:rPr>
                <w:sz w:val="18"/>
                <w:szCs w:val="18"/>
              </w:rPr>
              <w:t xml:space="preserve"> участника общества о приобретении доли обществом</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56EDA2" w14:textId="77777777" w:rsidR="007524F5" w:rsidRDefault="007524F5">
            <w:pPr>
              <w:jc w:val="center"/>
            </w:pPr>
            <w:r>
              <w:rPr>
                <w:sz w:val="18"/>
                <w:szCs w:val="18"/>
              </w:rPr>
              <w:t>500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E71068" w14:textId="77777777" w:rsidR="007524F5" w:rsidRDefault="007524F5">
            <w:pPr>
              <w:jc w:val="center"/>
              <w:rPr>
                <w:sz w:val="18"/>
                <w:szCs w:val="18"/>
              </w:rPr>
            </w:pPr>
          </w:p>
          <w:p w14:paraId="2CBAC9E3" w14:textId="77777777" w:rsidR="007524F5" w:rsidRDefault="007524F5">
            <w:pPr>
              <w:jc w:val="center"/>
              <w:rPr>
                <w:sz w:val="18"/>
                <w:szCs w:val="18"/>
              </w:rPr>
            </w:pPr>
          </w:p>
          <w:p w14:paraId="5C6D343B" w14:textId="37839234" w:rsidR="007524F5" w:rsidRDefault="00095B8E">
            <w:pPr>
              <w:jc w:val="center"/>
            </w:pPr>
            <w:r>
              <w:rPr>
                <w:sz w:val="18"/>
                <w:szCs w:val="18"/>
              </w:rPr>
              <w:t>30</w:t>
            </w:r>
            <w:r w:rsidR="007524F5">
              <w:rPr>
                <w:sz w:val="18"/>
                <w:szCs w:val="18"/>
              </w:rPr>
              <w:t>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99C17" w14:textId="77777777" w:rsidR="007524F5" w:rsidRDefault="007524F5"/>
        </w:tc>
      </w:tr>
      <w:tr w:rsidR="007524F5" w14:paraId="43713C6B" w14:textId="77777777">
        <w:trPr>
          <w:trHeight w:val="8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6CC112E2" w14:textId="503B92FC" w:rsidR="007524F5" w:rsidRDefault="002D0B90">
            <w:pPr>
              <w:pStyle w:val="a5"/>
              <w:numPr>
                <w:ilvl w:val="0"/>
                <w:numId w:val="44"/>
              </w:numPr>
              <w:ind w:right="12"/>
              <w:rPr>
                <w:sz w:val="18"/>
                <w:szCs w:val="18"/>
              </w:rPr>
            </w:pPr>
            <w:r>
              <w:rPr>
                <w:sz w:val="18"/>
                <w:szCs w:val="18"/>
              </w:rPr>
              <w:t>Оферта</w:t>
            </w:r>
            <w:r w:rsidR="007524F5">
              <w:rPr>
                <w:sz w:val="18"/>
                <w:szCs w:val="18"/>
              </w:rPr>
              <w:t xml:space="preserve"> о продаже доли или части доли в уставном капитале общества</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FE586B" w14:textId="77777777" w:rsidR="007524F5" w:rsidRDefault="007524F5">
            <w:pPr>
              <w:jc w:val="center"/>
            </w:pPr>
            <w:r>
              <w:rPr>
                <w:sz w:val="18"/>
                <w:szCs w:val="18"/>
              </w:rPr>
              <w:t>500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7B372B" w14:textId="77777777" w:rsidR="007524F5" w:rsidRDefault="007524F5">
            <w:pPr>
              <w:jc w:val="center"/>
              <w:rPr>
                <w:sz w:val="18"/>
                <w:szCs w:val="18"/>
              </w:rPr>
            </w:pPr>
          </w:p>
          <w:p w14:paraId="49003407" w14:textId="4437F1D8" w:rsidR="007524F5" w:rsidRDefault="00095B8E">
            <w:pPr>
              <w:jc w:val="center"/>
            </w:pPr>
            <w:r>
              <w:rPr>
                <w:sz w:val="18"/>
                <w:szCs w:val="18"/>
              </w:rPr>
              <w:t>30</w:t>
            </w:r>
            <w:r w:rsidR="007524F5">
              <w:rPr>
                <w:sz w:val="18"/>
                <w:szCs w:val="18"/>
              </w:rPr>
              <w:t>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D8CE5B" w14:textId="77777777" w:rsidR="007524F5" w:rsidRDefault="007524F5"/>
        </w:tc>
      </w:tr>
      <w:tr w:rsidR="007524F5" w14:paraId="726EB23D" w14:textId="77777777">
        <w:trPr>
          <w:trHeight w:val="10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6A27BA06" w14:textId="100A7F92" w:rsidR="007524F5" w:rsidRDefault="002D0B90">
            <w:pPr>
              <w:pStyle w:val="a5"/>
              <w:numPr>
                <w:ilvl w:val="0"/>
                <w:numId w:val="45"/>
              </w:numPr>
              <w:ind w:right="12"/>
              <w:rPr>
                <w:sz w:val="18"/>
                <w:szCs w:val="18"/>
              </w:rPr>
            </w:pPr>
            <w:r>
              <w:rPr>
                <w:sz w:val="18"/>
                <w:szCs w:val="18"/>
              </w:rPr>
              <w:lastRenderedPageBreak/>
              <w:t>Безотзывная оферта</w:t>
            </w:r>
            <w:r w:rsidR="007524F5">
              <w:rPr>
                <w:sz w:val="18"/>
                <w:szCs w:val="18"/>
              </w:rPr>
              <w:t xml:space="preserve"> во исполнение опциона на заключение договора </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185A44" w14:textId="77777777" w:rsidR="007524F5" w:rsidRDefault="007524F5">
            <w:pPr>
              <w:jc w:val="center"/>
            </w:pPr>
            <w:r>
              <w:rPr>
                <w:sz w:val="18"/>
                <w:szCs w:val="18"/>
              </w:rPr>
              <w:t>500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4B8D43" w14:textId="77777777" w:rsidR="007524F5" w:rsidRDefault="007524F5">
            <w:pPr>
              <w:jc w:val="center"/>
              <w:rPr>
                <w:sz w:val="18"/>
                <w:szCs w:val="18"/>
              </w:rPr>
            </w:pPr>
          </w:p>
          <w:p w14:paraId="637723C5" w14:textId="07F54D48" w:rsidR="007524F5" w:rsidRDefault="00095B8E">
            <w:pPr>
              <w:jc w:val="center"/>
            </w:pPr>
            <w:r>
              <w:rPr>
                <w:sz w:val="18"/>
                <w:szCs w:val="18"/>
              </w:rPr>
              <w:t>50</w:t>
            </w:r>
            <w:r w:rsidR="007524F5">
              <w:rPr>
                <w:sz w:val="18"/>
                <w:szCs w:val="18"/>
              </w:rPr>
              <w:t>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A43413" w14:textId="77777777" w:rsidR="007524F5" w:rsidRDefault="007524F5"/>
        </w:tc>
      </w:tr>
      <w:tr w:rsidR="007524F5" w14:paraId="048FD6FD" w14:textId="77777777">
        <w:trPr>
          <w:trHeight w:val="14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1BB8B963" w14:textId="77777777" w:rsidR="007524F5" w:rsidRDefault="007524F5">
            <w:pPr>
              <w:pStyle w:val="a5"/>
              <w:numPr>
                <w:ilvl w:val="0"/>
                <w:numId w:val="46"/>
              </w:numPr>
              <w:ind w:right="12"/>
              <w:rPr>
                <w:sz w:val="18"/>
                <w:szCs w:val="18"/>
              </w:rPr>
            </w:pPr>
            <w:r>
              <w:rPr>
                <w:sz w:val="18"/>
                <w:szCs w:val="18"/>
              </w:rPr>
              <w:t>Соглашение о предоставлении  опциона на заключение договора (безвозмездно), удостоверение опционного договора</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ACBBBF" w14:textId="77777777" w:rsidR="007524F5" w:rsidRDefault="007524F5">
            <w:pPr>
              <w:jc w:val="center"/>
            </w:pPr>
            <w:r>
              <w:rPr>
                <w:sz w:val="18"/>
                <w:szCs w:val="18"/>
              </w:rPr>
              <w:t>500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AB4B61" w14:textId="77777777" w:rsidR="007524F5" w:rsidRDefault="007524F5">
            <w:pPr>
              <w:jc w:val="center"/>
              <w:rPr>
                <w:sz w:val="18"/>
                <w:szCs w:val="18"/>
              </w:rPr>
            </w:pPr>
          </w:p>
          <w:p w14:paraId="14DFCE8D" w14:textId="77777777" w:rsidR="007524F5" w:rsidRDefault="007524F5">
            <w:pPr>
              <w:jc w:val="center"/>
              <w:rPr>
                <w:sz w:val="18"/>
                <w:szCs w:val="18"/>
              </w:rPr>
            </w:pPr>
          </w:p>
          <w:p w14:paraId="6903BCD4" w14:textId="77777777" w:rsidR="007524F5" w:rsidRDefault="007524F5">
            <w:pPr>
              <w:jc w:val="center"/>
              <w:rPr>
                <w:sz w:val="18"/>
                <w:szCs w:val="18"/>
              </w:rPr>
            </w:pPr>
          </w:p>
          <w:p w14:paraId="07779C89" w14:textId="149743A0" w:rsidR="007524F5" w:rsidRDefault="00095B8E">
            <w:pPr>
              <w:jc w:val="center"/>
            </w:pPr>
            <w:r>
              <w:rPr>
                <w:sz w:val="18"/>
                <w:szCs w:val="18"/>
              </w:rPr>
              <w:t>52</w:t>
            </w:r>
            <w:r w:rsidR="007524F5">
              <w:rPr>
                <w:sz w:val="18"/>
                <w:szCs w:val="18"/>
              </w:rPr>
              <w:t>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CF483" w14:textId="77777777" w:rsidR="007524F5" w:rsidRDefault="007524F5">
            <w:pPr>
              <w:jc w:val="center"/>
              <w:rPr>
                <w:sz w:val="18"/>
                <w:szCs w:val="18"/>
              </w:rPr>
            </w:pPr>
          </w:p>
          <w:p w14:paraId="4F700767" w14:textId="77777777" w:rsidR="007524F5" w:rsidRDefault="007524F5">
            <w:pPr>
              <w:jc w:val="center"/>
              <w:rPr>
                <w:sz w:val="18"/>
                <w:szCs w:val="18"/>
              </w:rPr>
            </w:pPr>
          </w:p>
          <w:p w14:paraId="17D8D3F6" w14:textId="77777777" w:rsidR="007524F5" w:rsidRDefault="007524F5">
            <w:pPr>
              <w:jc w:val="center"/>
              <w:rPr>
                <w:sz w:val="18"/>
                <w:szCs w:val="18"/>
              </w:rPr>
            </w:pPr>
          </w:p>
          <w:p w14:paraId="75FCF6AA" w14:textId="3E746496" w:rsidR="007524F5" w:rsidRDefault="00030E5F">
            <w:pPr>
              <w:jc w:val="center"/>
            </w:pPr>
            <w:r>
              <w:rPr>
                <w:sz w:val="18"/>
                <w:szCs w:val="18"/>
              </w:rPr>
              <w:t>58402</w:t>
            </w:r>
            <w:r w:rsidR="007524F5">
              <w:rPr>
                <w:sz w:val="18"/>
                <w:szCs w:val="18"/>
              </w:rPr>
              <w:t xml:space="preserve"> руб.</w:t>
            </w:r>
          </w:p>
        </w:tc>
      </w:tr>
      <w:tr w:rsidR="007524F5" w14:paraId="772A2CF6" w14:textId="77777777">
        <w:trPr>
          <w:trHeight w:val="14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1D376BDF" w14:textId="77777777" w:rsidR="007524F5" w:rsidRDefault="007524F5">
            <w:pPr>
              <w:pStyle w:val="a5"/>
              <w:numPr>
                <w:ilvl w:val="0"/>
                <w:numId w:val="47"/>
              </w:numPr>
              <w:ind w:right="12"/>
              <w:rPr>
                <w:sz w:val="18"/>
                <w:szCs w:val="18"/>
              </w:rPr>
            </w:pPr>
            <w:r>
              <w:rPr>
                <w:sz w:val="18"/>
                <w:szCs w:val="18"/>
              </w:rPr>
              <w:t>Удостоверение факта возникновения права собственности на объекты недвижимого имущества в силу приобретательной давности</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321A2F" w14:textId="77777777" w:rsidR="007524F5" w:rsidRDefault="007524F5">
            <w:pPr>
              <w:jc w:val="center"/>
            </w:pPr>
            <w:r>
              <w:rPr>
                <w:sz w:val="18"/>
                <w:szCs w:val="18"/>
              </w:rPr>
              <w:t>1500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23648E" w14:textId="77777777" w:rsidR="007524F5" w:rsidRDefault="007524F5">
            <w:pPr>
              <w:jc w:val="center"/>
              <w:rPr>
                <w:sz w:val="18"/>
                <w:szCs w:val="18"/>
              </w:rPr>
            </w:pPr>
          </w:p>
          <w:p w14:paraId="3EF4862F" w14:textId="77777777" w:rsidR="007524F5" w:rsidRDefault="007524F5">
            <w:pPr>
              <w:jc w:val="center"/>
              <w:rPr>
                <w:sz w:val="18"/>
                <w:szCs w:val="18"/>
              </w:rPr>
            </w:pPr>
          </w:p>
          <w:p w14:paraId="45CC8354" w14:textId="77777777" w:rsidR="007524F5" w:rsidRDefault="007524F5">
            <w:pPr>
              <w:jc w:val="center"/>
              <w:rPr>
                <w:sz w:val="18"/>
                <w:szCs w:val="18"/>
              </w:rPr>
            </w:pPr>
          </w:p>
          <w:p w14:paraId="73D54937" w14:textId="3D765895" w:rsidR="007524F5" w:rsidRDefault="00095B8E">
            <w:pPr>
              <w:jc w:val="center"/>
            </w:pPr>
            <w:r>
              <w:rPr>
                <w:sz w:val="18"/>
                <w:szCs w:val="18"/>
              </w:rPr>
              <w:t>6</w:t>
            </w:r>
            <w:r w:rsidR="007524F5">
              <w:rPr>
                <w:sz w:val="18"/>
                <w:szCs w:val="18"/>
              </w:rPr>
              <w:t>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66B492" w14:textId="77777777" w:rsidR="007524F5" w:rsidRDefault="007524F5"/>
        </w:tc>
      </w:tr>
      <w:tr w:rsidR="007524F5" w14:paraId="3804F20E" w14:textId="77777777">
        <w:trPr>
          <w:trHeight w:val="6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280BD719" w14:textId="77777777" w:rsidR="007524F5" w:rsidRDefault="007524F5">
            <w:pPr>
              <w:pStyle w:val="a5"/>
              <w:numPr>
                <w:ilvl w:val="0"/>
                <w:numId w:val="48"/>
              </w:numPr>
              <w:ind w:right="12"/>
              <w:rPr>
                <w:sz w:val="18"/>
                <w:szCs w:val="18"/>
              </w:rPr>
            </w:pPr>
            <w:r>
              <w:rPr>
                <w:sz w:val="18"/>
                <w:szCs w:val="18"/>
              </w:rPr>
              <w:t xml:space="preserve">Согласие на выезд несовершеннолетних детей </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47AC20" w14:textId="77777777" w:rsidR="007524F5" w:rsidRDefault="007524F5">
            <w:pPr>
              <w:jc w:val="center"/>
              <w:rPr>
                <w:sz w:val="18"/>
                <w:szCs w:val="18"/>
              </w:rPr>
            </w:pPr>
            <w:r>
              <w:rPr>
                <w:sz w:val="18"/>
                <w:szCs w:val="18"/>
              </w:rPr>
              <w:t>100 руб.</w:t>
            </w:r>
          </w:p>
          <w:p w14:paraId="7DA343DA" w14:textId="77777777" w:rsidR="007524F5" w:rsidRDefault="007524F5">
            <w:pPr>
              <w:jc w:val="center"/>
            </w:pPr>
            <w:r>
              <w:rPr>
                <w:sz w:val="18"/>
                <w:szCs w:val="18"/>
              </w:rPr>
              <w:t>200 руб. от двоих родителей</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6F088A" w14:textId="77777777" w:rsidR="007524F5" w:rsidRDefault="007524F5">
            <w:pPr>
              <w:jc w:val="center"/>
              <w:rPr>
                <w:sz w:val="18"/>
                <w:szCs w:val="18"/>
              </w:rPr>
            </w:pPr>
          </w:p>
          <w:p w14:paraId="6DA78A32" w14:textId="01E1754B" w:rsidR="007524F5" w:rsidRDefault="00095B8E">
            <w:pPr>
              <w:jc w:val="center"/>
            </w:pPr>
            <w:r>
              <w:rPr>
                <w:sz w:val="18"/>
                <w:szCs w:val="18"/>
              </w:rPr>
              <w:t>24</w:t>
            </w:r>
            <w:r w:rsidR="007524F5">
              <w:rPr>
                <w:sz w:val="18"/>
                <w:szCs w:val="18"/>
              </w:rPr>
              <w:t>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6D87F0" w14:textId="77777777" w:rsidR="007524F5" w:rsidRDefault="007524F5"/>
        </w:tc>
      </w:tr>
      <w:tr w:rsidR="007524F5" w14:paraId="5489E257" w14:textId="77777777">
        <w:trPr>
          <w:trHeight w:val="6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30C6E432" w14:textId="77777777" w:rsidR="007524F5" w:rsidRDefault="007524F5">
            <w:pPr>
              <w:pStyle w:val="a5"/>
              <w:numPr>
                <w:ilvl w:val="0"/>
                <w:numId w:val="49"/>
              </w:numPr>
              <w:ind w:right="12"/>
              <w:rPr>
                <w:sz w:val="18"/>
                <w:szCs w:val="18"/>
              </w:rPr>
            </w:pPr>
            <w:r>
              <w:rPr>
                <w:sz w:val="18"/>
                <w:szCs w:val="18"/>
              </w:rPr>
              <w:t>Согласие супруга на совершение сделки другим супругом</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2D1539" w14:textId="77777777" w:rsidR="007524F5" w:rsidRDefault="007524F5">
            <w:pPr>
              <w:jc w:val="center"/>
            </w:pPr>
            <w:r>
              <w:rPr>
                <w:sz w:val="18"/>
                <w:szCs w:val="18"/>
              </w:rPr>
              <w:t>500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941B5A" w14:textId="77777777" w:rsidR="007524F5" w:rsidRDefault="007524F5">
            <w:pPr>
              <w:jc w:val="center"/>
              <w:rPr>
                <w:sz w:val="18"/>
                <w:szCs w:val="18"/>
              </w:rPr>
            </w:pPr>
          </w:p>
          <w:p w14:paraId="19EA17E6" w14:textId="196F3E31" w:rsidR="007524F5" w:rsidRDefault="00095B8E">
            <w:pPr>
              <w:jc w:val="center"/>
            </w:pPr>
            <w:r>
              <w:rPr>
                <w:sz w:val="18"/>
                <w:szCs w:val="18"/>
              </w:rPr>
              <w:t>30</w:t>
            </w:r>
            <w:r w:rsidR="007524F5">
              <w:rPr>
                <w:sz w:val="18"/>
                <w:szCs w:val="18"/>
              </w:rPr>
              <w:t>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A3A1FB" w14:textId="77777777" w:rsidR="007524F5" w:rsidRDefault="007524F5"/>
        </w:tc>
      </w:tr>
      <w:tr w:rsidR="007524F5" w14:paraId="1B8D9862" w14:textId="77777777">
        <w:trPr>
          <w:trHeight w:val="4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48BCFA5F" w14:textId="77777777" w:rsidR="007524F5" w:rsidRDefault="007524F5">
            <w:pPr>
              <w:pStyle w:val="a5"/>
              <w:numPr>
                <w:ilvl w:val="0"/>
                <w:numId w:val="50"/>
              </w:numPr>
              <w:ind w:right="12"/>
              <w:rPr>
                <w:sz w:val="18"/>
                <w:szCs w:val="18"/>
              </w:rPr>
            </w:pPr>
            <w:r>
              <w:rPr>
                <w:sz w:val="18"/>
                <w:szCs w:val="18"/>
              </w:rPr>
              <w:t xml:space="preserve">Прочие согласия (на приватизацию и др.)  </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DDF564" w14:textId="77777777" w:rsidR="007524F5" w:rsidRDefault="007524F5">
            <w:pPr>
              <w:jc w:val="center"/>
            </w:pPr>
            <w:r>
              <w:rPr>
                <w:sz w:val="18"/>
                <w:szCs w:val="18"/>
              </w:rPr>
              <w:t>500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1BBFDE" w14:textId="77777777" w:rsidR="007524F5" w:rsidRDefault="007524F5">
            <w:pPr>
              <w:jc w:val="center"/>
              <w:rPr>
                <w:sz w:val="18"/>
                <w:szCs w:val="18"/>
              </w:rPr>
            </w:pPr>
          </w:p>
          <w:p w14:paraId="1D9C6684" w14:textId="72422A64" w:rsidR="007524F5" w:rsidRDefault="00095B8E">
            <w:pPr>
              <w:jc w:val="center"/>
            </w:pPr>
            <w:r>
              <w:rPr>
                <w:sz w:val="18"/>
                <w:szCs w:val="18"/>
              </w:rPr>
              <w:t>30</w:t>
            </w:r>
            <w:r w:rsidR="007524F5">
              <w:rPr>
                <w:sz w:val="18"/>
                <w:szCs w:val="18"/>
              </w:rPr>
              <w:t>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1598A4" w14:textId="77777777" w:rsidR="007524F5" w:rsidRDefault="007524F5"/>
        </w:tc>
      </w:tr>
      <w:tr w:rsidR="007524F5" w14:paraId="26733B91" w14:textId="77777777">
        <w:trPr>
          <w:trHeight w:val="18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1BA20C" w14:textId="77777777" w:rsidR="007524F5" w:rsidRDefault="007524F5">
            <w:pPr>
              <w:pStyle w:val="a5"/>
              <w:numPr>
                <w:ilvl w:val="0"/>
                <w:numId w:val="51"/>
              </w:numPr>
              <w:rPr>
                <w:sz w:val="18"/>
                <w:szCs w:val="18"/>
              </w:rPr>
            </w:pPr>
            <w:r>
              <w:rPr>
                <w:sz w:val="18"/>
                <w:szCs w:val="18"/>
              </w:rPr>
              <w:t>Отказ сособственника от преимущественного права покупки продаваемой доли в недвижимом имуществе (в т.ч. при отчуждении доли по договору мены – ст. 250 ГК РФ)</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2473EA" w14:textId="77777777" w:rsidR="007524F5" w:rsidRDefault="007524F5">
            <w:pPr>
              <w:jc w:val="center"/>
            </w:pPr>
            <w:r>
              <w:rPr>
                <w:sz w:val="18"/>
                <w:szCs w:val="18"/>
              </w:rPr>
              <w:t>500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7F8B69" w14:textId="77777777" w:rsidR="007524F5" w:rsidRDefault="007524F5">
            <w:pPr>
              <w:jc w:val="center"/>
              <w:rPr>
                <w:sz w:val="18"/>
                <w:szCs w:val="18"/>
              </w:rPr>
            </w:pPr>
          </w:p>
          <w:p w14:paraId="061405DA" w14:textId="77777777" w:rsidR="007524F5" w:rsidRDefault="007524F5">
            <w:pPr>
              <w:jc w:val="center"/>
              <w:rPr>
                <w:sz w:val="18"/>
                <w:szCs w:val="18"/>
              </w:rPr>
            </w:pPr>
          </w:p>
          <w:p w14:paraId="24D7C905" w14:textId="77777777" w:rsidR="007524F5" w:rsidRDefault="007524F5">
            <w:pPr>
              <w:jc w:val="center"/>
              <w:rPr>
                <w:sz w:val="18"/>
                <w:szCs w:val="18"/>
              </w:rPr>
            </w:pPr>
          </w:p>
          <w:p w14:paraId="05477992" w14:textId="77777777" w:rsidR="007524F5" w:rsidRDefault="007524F5">
            <w:pPr>
              <w:jc w:val="center"/>
              <w:rPr>
                <w:sz w:val="18"/>
                <w:szCs w:val="18"/>
              </w:rPr>
            </w:pPr>
          </w:p>
          <w:p w14:paraId="49313358" w14:textId="6A43486E" w:rsidR="007524F5" w:rsidRDefault="00095B8E">
            <w:pPr>
              <w:jc w:val="center"/>
            </w:pPr>
            <w:r>
              <w:rPr>
                <w:sz w:val="18"/>
                <w:szCs w:val="18"/>
              </w:rPr>
              <w:t>25</w:t>
            </w:r>
            <w:r w:rsidR="007524F5">
              <w:rPr>
                <w:sz w:val="18"/>
                <w:szCs w:val="18"/>
              </w:rPr>
              <w:t>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8B84D1" w14:textId="77777777" w:rsidR="007524F5" w:rsidRDefault="007524F5"/>
        </w:tc>
      </w:tr>
      <w:tr w:rsidR="007524F5" w14:paraId="17936181" w14:textId="77777777">
        <w:trPr>
          <w:trHeight w:val="6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C0E40C" w14:textId="77777777" w:rsidR="007524F5" w:rsidRDefault="007524F5">
            <w:pPr>
              <w:pStyle w:val="a5"/>
              <w:numPr>
                <w:ilvl w:val="0"/>
                <w:numId w:val="52"/>
              </w:numPr>
              <w:rPr>
                <w:sz w:val="18"/>
                <w:szCs w:val="18"/>
              </w:rPr>
            </w:pPr>
            <w:r>
              <w:rPr>
                <w:sz w:val="18"/>
                <w:szCs w:val="18"/>
              </w:rPr>
              <w:t>Иные юридически значимые волеизъявления</w:t>
            </w:r>
          </w:p>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F966F1" w14:textId="77777777" w:rsidR="007524F5" w:rsidRDefault="007524F5">
            <w:pPr>
              <w:jc w:val="center"/>
            </w:pPr>
            <w:r>
              <w:rPr>
                <w:sz w:val="18"/>
                <w:szCs w:val="18"/>
              </w:rPr>
              <w:t>500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F0971" w14:textId="77777777" w:rsidR="007524F5" w:rsidRDefault="007524F5">
            <w:pPr>
              <w:jc w:val="center"/>
              <w:rPr>
                <w:sz w:val="18"/>
                <w:szCs w:val="18"/>
              </w:rPr>
            </w:pPr>
          </w:p>
          <w:p w14:paraId="3249D804" w14:textId="29406273" w:rsidR="007524F5" w:rsidRDefault="00095B8E">
            <w:pPr>
              <w:jc w:val="center"/>
            </w:pPr>
            <w:r>
              <w:rPr>
                <w:sz w:val="18"/>
                <w:szCs w:val="18"/>
              </w:rPr>
              <w:t>30</w:t>
            </w:r>
            <w:r w:rsidR="007524F5">
              <w:rPr>
                <w:sz w:val="18"/>
                <w:szCs w:val="18"/>
              </w:rPr>
              <w:t>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F0F27C" w14:textId="77777777" w:rsidR="007524F5" w:rsidRDefault="007524F5"/>
        </w:tc>
      </w:tr>
      <w:tr w:rsidR="007524F5" w14:paraId="19ACA168" w14:textId="77777777">
        <w:trPr>
          <w:trHeight w:val="16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105F45" w14:textId="06C1627E" w:rsidR="007524F5" w:rsidRDefault="002555C6">
            <w:pPr>
              <w:pStyle w:val="a5"/>
              <w:numPr>
                <w:ilvl w:val="0"/>
                <w:numId w:val="53"/>
              </w:numPr>
              <w:rPr>
                <w:sz w:val="18"/>
                <w:szCs w:val="18"/>
              </w:rPr>
            </w:pPr>
            <w:r>
              <w:rPr>
                <w:sz w:val="18"/>
                <w:szCs w:val="18"/>
              </w:rPr>
              <w:t xml:space="preserve">Иные </w:t>
            </w:r>
            <w:r w:rsidR="007524F5">
              <w:rPr>
                <w:sz w:val="18"/>
                <w:szCs w:val="18"/>
              </w:rPr>
              <w:t xml:space="preserve">односторонние сделки </w:t>
            </w:r>
          </w:p>
          <w:p w14:paraId="6B237F87" w14:textId="77777777" w:rsidR="007524F5" w:rsidRDefault="007524F5">
            <w:pPr>
              <w:rPr>
                <w:sz w:val="18"/>
                <w:szCs w:val="18"/>
              </w:rPr>
            </w:pPr>
          </w:p>
          <w:p w14:paraId="4BE0575A" w14:textId="77777777" w:rsidR="007524F5" w:rsidRDefault="007524F5">
            <w:pPr>
              <w:rPr>
                <w:sz w:val="18"/>
                <w:szCs w:val="18"/>
              </w:rPr>
            </w:pPr>
          </w:p>
          <w:p w14:paraId="7883F487" w14:textId="77777777" w:rsidR="007524F5" w:rsidRDefault="007524F5">
            <w:pPr>
              <w:rPr>
                <w:sz w:val="18"/>
                <w:szCs w:val="18"/>
              </w:rPr>
            </w:pPr>
          </w:p>
          <w:p w14:paraId="7948E144" w14:textId="77777777" w:rsidR="007524F5" w:rsidRDefault="007524F5">
            <w:pPr>
              <w:rPr>
                <w:sz w:val="18"/>
                <w:szCs w:val="18"/>
              </w:rPr>
            </w:pPr>
          </w:p>
          <w:p w14:paraId="7BF6E237" w14:textId="77777777" w:rsidR="007524F5" w:rsidRDefault="007524F5"/>
        </w:tc>
        <w:tc>
          <w:tcPr>
            <w:tcW w:w="329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514334" w14:textId="77777777" w:rsidR="007524F5" w:rsidRDefault="007524F5">
            <w:pPr>
              <w:jc w:val="center"/>
            </w:pPr>
            <w:r>
              <w:rPr>
                <w:sz w:val="18"/>
                <w:szCs w:val="18"/>
              </w:rPr>
              <w:t>500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8BF908" w14:textId="77777777" w:rsidR="007524F5" w:rsidRDefault="007524F5">
            <w:pPr>
              <w:jc w:val="center"/>
              <w:rPr>
                <w:sz w:val="18"/>
                <w:szCs w:val="18"/>
              </w:rPr>
            </w:pPr>
          </w:p>
          <w:p w14:paraId="0DDD8B44" w14:textId="77777777" w:rsidR="007524F5" w:rsidRDefault="007524F5">
            <w:pPr>
              <w:jc w:val="center"/>
              <w:rPr>
                <w:sz w:val="18"/>
                <w:szCs w:val="18"/>
              </w:rPr>
            </w:pPr>
          </w:p>
          <w:p w14:paraId="07345DA3" w14:textId="0B595C29" w:rsidR="007524F5" w:rsidRDefault="00095B8E">
            <w:pPr>
              <w:jc w:val="center"/>
              <w:rPr>
                <w:sz w:val="18"/>
                <w:szCs w:val="18"/>
              </w:rPr>
            </w:pPr>
            <w:r>
              <w:rPr>
                <w:sz w:val="18"/>
                <w:szCs w:val="18"/>
              </w:rPr>
              <w:t>30</w:t>
            </w:r>
            <w:r w:rsidR="007524F5">
              <w:rPr>
                <w:sz w:val="18"/>
                <w:szCs w:val="18"/>
              </w:rPr>
              <w:t xml:space="preserve">00 руб. </w:t>
            </w:r>
          </w:p>
          <w:p w14:paraId="7EF8F6F3" w14:textId="77777777" w:rsidR="007524F5" w:rsidRDefault="007524F5">
            <w:pPr>
              <w:jc w:val="center"/>
              <w:rPr>
                <w:sz w:val="18"/>
                <w:szCs w:val="18"/>
              </w:rPr>
            </w:pPr>
            <w:r>
              <w:rPr>
                <w:sz w:val="18"/>
                <w:szCs w:val="18"/>
              </w:rPr>
              <w:t>физ. лица</w:t>
            </w:r>
          </w:p>
          <w:p w14:paraId="3026C615" w14:textId="06F46FD6" w:rsidR="007524F5" w:rsidRDefault="00095B8E">
            <w:pPr>
              <w:jc w:val="center"/>
              <w:rPr>
                <w:sz w:val="18"/>
                <w:szCs w:val="18"/>
              </w:rPr>
            </w:pPr>
            <w:r>
              <w:rPr>
                <w:sz w:val="18"/>
                <w:szCs w:val="18"/>
              </w:rPr>
              <w:t>50</w:t>
            </w:r>
            <w:r w:rsidR="007524F5">
              <w:rPr>
                <w:sz w:val="18"/>
                <w:szCs w:val="18"/>
              </w:rPr>
              <w:t xml:space="preserve">00 руб. </w:t>
            </w:r>
          </w:p>
          <w:p w14:paraId="5A89EC91" w14:textId="77777777" w:rsidR="007524F5" w:rsidRDefault="007524F5">
            <w:pPr>
              <w:jc w:val="center"/>
            </w:pPr>
            <w:r>
              <w:rPr>
                <w:sz w:val="18"/>
                <w:szCs w:val="18"/>
              </w:rPr>
              <w:t>юр. лица</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4567D0" w14:textId="77777777" w:rsidR="007524F5" w:rsidRDefault="007524F5"/>
        </w:tc>
      </w:tr>
      <w:tr w:rsidR="007524F5" w14:paraId="627C341C" w14:textId="77777777">
        <w:trPr>
          <w:trHeight w:val="802"/>
        </w:trPr>
        <w:tc>
          <w:tcPr>
            <w:tcW w:w="10667"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0EB8DC97" w14:textId="77777777" w:rsidR="007524F5" w:rsidRDefault="007524F5">
            <w:pPr>
              <w:jc w:val="center"/>
              <w:rPr>
                <w:b/>
                <w:sz w:val="18"/>
                <w:szCs w:val="18"/>
              </w:rPr>
            </w:pPr>
            <w:r>
              <w:rPr>
                <w:b/>
                <w:sz w:val="18"/>
                <w:szCs w:val="18"/>
              </w:rPr>
              <w:t>Удостоверение договоров дарения, за исключением договоров дарения недвижимого имущества и долей уставного капитала в обществе с ограниченной ответственностью.</w:t>
            </w:r>
          </w:p>
          <w:p w14:paraId="64F33D1B" w14:textId="77777777" w:rsidR="007524F5" w:rsidRDefault="007524F5">
            <w:pPr>
              <w:jc w:val="center"/>
              <w:rPr>
                <w:sz w:val="18"/>
                <w:szCs w:val="18"/>
              </w:rPr>
            </w:pPr>
          </w:p>
        </w:tc>
      </w:tr>
      <w:tr w:rsidR="007524F5" w14:paraId="2886C278" w14:textId="77777777">
        <w:trPr>
          <w:gridAfter w:val="1"/>
          <w:wAfter w:w="29" w:type="dxa"/>
          <w:trHeight w:val="8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51E80750" w14:textId="77777777" w:rsidR="007524F5" w:rsidRDefault="007524F5">
            <w:pPr>
              <w:pStyle w:val="a5"/>
              <w:numPr>
                <w:ilvl w:val="0"/>
                <w:numId w:val="54"/>
              </w:numPr>
              <w:ind w:right="12"/>
              <w:rPr>
                <w:sz w:val="18"/>
                <w:szCs w:val="18"/>
              </w:rPr>
            </w:pPr>
            <w:r>
              <w:rPr>
                <w:sz w:val="18"/>
                <w:szCs w:val="18"/>
              </w:rPr>
              <w:t>- детям, в том числе усыновленным, супругу, родителям, полнородным братьям и сестрам</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4D6D6C8A" w14:textId="77777777" w:rsidR="007524F5" w:rsidRDefault="007524F5">
            <w:pPr>
              <w:ind w:right="12"/>
            </w:pPr>
            <w:r>
              <w:rPr>
                <w:sz w:val="18"/>
                <w:szCs w:val="18"/>
              </w:rPr>
              <w:t>0,3 % от суммы договора, но не менее 200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E9DA39" w14:textId="77777777" w:rsidR="007524F5" w:rsidRDefault="007524F5">
            <w:pPr>
              <w:jc w:val="center"/>
              <w:rPr>
                <w:sz w:val="18"/>
                <w:szCs w:val="18"/>
              </w:rPr>
            </w:pPr>
          </w:p>
          <w:p w14:paraId="1B65B2B9" w14:textId="242B0E0A" w:rsidR="007524F5" w:rsidRDefault="00095B8E">
            <w:pPr>
              <w:jc w:val="center"/>
            </w:pPr>
            <w:r>
              <w:rPr>
                <w:sz w:val="18"/>
                <w:szCs w:val="18"/>
              </w:rPr>
              <w:t>18</w:t>
            </w:r>
            <w:r w:rsidR="007524F5">
              <w:rPr>
                <w:sz w:val="18"/>
                <w:szCs w:val="18"/>
              </w:rPr>
              <w:t>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8619FB" w14:textId="77777777" w:rsidR="007524F5" w:rsidRDefault="007524F5">
            <w:pPr>
              <w:jc w:val="center"/>
              <w:rPr>
                <w:sz w:val="18"/>
                <w:szCs w:val="18"/>
              </w:rPr>
            </w:pPr>
          </w:p>
          <w:p w14:paraId="5E9F838E" w14:textId="7D1F5457" w:rsidR="007524F5" w:rsidRDefault="00030E5F">
            <w:pPr>
              <w:jc w:val="center"/>
            </w:pPr>
            <w:r>
              <w:rPr>
                <w:sz w:val="18"/>
                <w:szCs w:val="18"/>
              </w:rPr>
              <w:t>20096</w:t>
            </w:r>
            <w:r w:rsidR="007524F5">
              <w:rPr>
                <w:sz w:val="18"/>
                <w:szCs w:val="18"/>
              </w:rPr>
              <w:t xml:space="preserve"> руб.</w:t>
            </w:r>
          </w:p>
        </w:tc>
      </w:tr>
      <w:tr w:rsidR="007524F5" w14:paraId="3E21C361" w14:textId="77777777">
        <w:trPr>
          <w:gridAfter w:val="1"/>
          <w:wAfter w:w="29" w:type="dxa"/>
          <w:trHeight w:val="410"/>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54DF2DF0" w14:textId="77777777" w:rsidR="007524F5" w:rsidRDefault="007524F5">
            <w:pPr>
              <w:pStyle w:val="a5"/>
              <w:numPr>
                <w:ilvl w:val="0"/>
                <w:numId w:val="55"/>
              </w:numPr>
              <w:ind w:right="12"/>
              <w:rPr>
                <w:sz w:val="18"/>
                <w:szCs w:val="18"/>
              </w:rPr>
            </w:pPr>
            <w:r>
              <w:rPr>
                <w:sz w:val="18"/>
                <w:szCs w:val="18"/>
              </w:rPr>
              <w:t>- другим лицам</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tcPr>
          <w:p w14:paraId="10F240CF" w14:textId="77777777" w:rsidR="007524F5" w:rsidRDefault="007524F5">
            <w:pPr>
              <w:ind w:right="12"/>
              <w:jc w:val="center"/>
            </w:pPr>
            <w:r>
              <w:rPr>
                <w:sz w:val="18"/>
                <w:szCs w:val="18"/>
              </w:rPr>
              <w:t>1% от суммы договора, но не менее 300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ACF8E7" w14:textId="427774C2" w:rsidR="007524F5" w:rsidRDefault="00095B8E">
            <w:pPr>
              <w:jc w:val="center"/>
            </w:pPr>
            <w:r>
              <w:rPr>
                <w:sz w:val="18"/>
                <w:szCs w:val="18"/>
              </w:rPr>
              <w:t>18</w:t>
            </w:r>
            <w:r w:rsidR="007524F5">
              <w:rPr>
                <w:sz w:val="18"/>
                <w:szCs w:val="18"/>
              </w:rPr>
              <w:t>000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D57621" w14:textId="6E3A54BA" w:rsidR="007524F5" w:rsidRDefault="00030E5F">
            <w:pPr>
              <w:jc w:val="center"/>
            </w:pPr>
            <w:r>
              <w:rPr>
                <w:sz w:val="18"/>
                <w:szCs w:val="18"/>
              </w:rPr>
              <w:t>20096</w:t>
            </w:r>
            <w:r w:rsidR="007524F5">
              <w:rPr>
                <w:sz w:val="18"/>
                <w:szCs w:val="18"/>
              </w:rPr>
              <w:t xml:space="preserve"> руб.</w:t>
            </w:r>
          </w:p>
        </w:tc>
      </w:tr>
      <w:tr w:rsidR="007524F5" w14:paraId="359B750B" w14:textId="77777777">
        <w:trPr>
          <w:gridAfter w:val="1"/>
          <w:wAfter w:w="29" w:type="dxa"/>
          <w:trHeight w:val="307"/>
        </w:trPr>
        <w:tc>
          <w:tcPr>
            <w:tcW w:w="1063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30512F97" w14:textId="77777777" w:rsidR="007524F5" w:rsidRDefault="007524F5">
            <w:pPr>
              <w:jc w:val="center"/>
              <w:rPr>
                <w:b/>
                <w:sz w:val="18"/>
                <w:szCs w:val="18"/>
              </w:rPr>
            </w:pPr>
            <w:r>
              <w:rPr>
                <w:b/>
                <w:sz w:val="18"/>
                <w:szCs w:val="18"/>
              </w:rPr>
              <w:t>Доверенности</w:t>
            </w:r>
          </w:p>
        </w:tc>
      </w:tr>
      <w:tr w:rsidR="007524F5" w14:paraId="65EBBDE2" w14:textId="77777777">
        <w:trPr>
          <w:gridAfter w:val="1"/>
          <w:wAfter w:w="29" w:type="dxa"/>
          <w:trHeight w:val="12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27E601E3" w14:textId="77777777" w:rsidR="007524F5" w:rsidRDefault="007524F5">
            <w:pPr>
              <w:pStyle w:val="a5"/>
              <w:numPr>
                <w:ilvl w:val="0"/>
                <w:numId w:val="56"/>
              </w:numPr>
              <w:ind w:right="12"/>
              <w:rPr>
                <w:sz w:val="18"/>
                <w:szCs w:val="18"/>
              </w:rPr>
            </w:pPr>
            <w:r>
              <w:rPr>
                <w:sz w:val="18"/>
                <w:szCs w:val="18"/>
              </w:rPr>
              <w:lastRenderedPageBreak/>
              <w:t xml:space="preserve">Доверенности от физических лиц (за исключением доверенностей в порядке передоверия)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E3219B" w14:textId="77777777" w:rsidR="007524F5" w:rsidRDefault="007524F5">
            <w:pPr>
              <w:jc w:val="center"/>
            </w:pPr>
            <w:r>
              <w:rPr>
                <w:sz w:val="18"/>
                <w:szCs w:val="18"/>
              </w:rPr>
              <w:t>200 руб., 500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8CFD5E" w14:textId="6E5F5414" w:rsidR="007524F5" w:rsidRDefault="007524F5">
            <w:pPr>
              <w:jc w:val="center"/>
              <w:rPr>
                <w:sz w:val="18"/>
                <w:szCs w:val="18"/>
              </w:rPr>
            </w:pPr>
            <w:r>
              <w:rPr>
                <w:sz w:val="18"/>
                <w:szCs w:val="18"/>
              </w:rPr>
              <w:t>- на получение пенсии и социальных выпла</w:t>
            </w:r>
            <w:r w:rsidR="005E4B90">
              <w:rPr>
                <w:sz w:val="18"/>
                <w:szCs w:val="18"/>
              </w:rPr>
              <w:t>т, связанных с инвалидностью -14</w:t>
            </w:r>
            <w:r>
              <w:rPr>
                <w:sz w:val="18"/>
                <w:szCs w:val="18"/>
              </w:rPr>
              <w:t>00 руб.:</w:t>
            </w:r>
          </w:p>
          <w:p w14:paraId="34E0D29F" w14:textId="51B2F581" w:rsidR="007524F5" w:rsidRDefault="007524F5">
            <w:pPr>
              <w:jc w:val="center"/>
              <w:rPr>
                <w:sz w:val="18"/>
                <w:szCs w:val="18"/>
              </w:rPr>
            </w:pPr>
            <w:r>
              <w:rPr>
                <w:sz w:val="18"/>
                <w:szCs w:val="18"/>
              </w:rPr>
              <w:t>-на ведение дела в суде, подачу и</w:t>
            </w:r>
            <w:r w:rsidR="00095B8E">
              <w:rPr>
                <w:sz w:val="18"/>
                <w:szCs w:val="18"/>
              </w:rPr>
              <w:t xml:space="preserve"> (или) получение документов – 23</w:t>
            </w:r>
            <w:r>
              <w:rPr>
                <w:sz w:val="18"/>
                <w:szCs w:val="18"/>
              </w:rPr>
              <w:t>00 руб.:</w:t>
            </w:r>
          </w:p>
          <w:p w14:paraId="12F38BD1" w14:textId="3F5E604B" w:rsidR="007524F5" w:rsidRDefault="007524F5" w:rsidP="00CD21F2">
            <w:pPr>
              <w:jc w:val="center"/>
            </w:pPr>
            <w:r>
              <w:rPr>
                <w:sz w:val="18"/>
                <w:szCs w:val="18"/>
              </w:rPr>
              <w:t>- на право пользован</w:t>
            </w:r>
            <w:r w:rsidR="00C82D2A">
              <w:rPr>
                <w:sz w:val="18"/>
                <w:szCs w:val="18"/>
              </w:rPr>
              <w:t>ия и распоряжения имуществом -25</w:t>
            </w:r>
            <w:r>
              <w:rPr>
                <w:sz w:val="18"/>
                <w:szCs w:val="18"/>
              </w:rPr>
              <w:t>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477F4F" w14:textId="77777777" w:rsidR="007524F5" w:rsidRDefault="007524F5"/>
        </w:tc>
      </w:tr>
      <w:tr w:rsidR="007524F5" w14:paraId="16464DFA" w14:textId="77777777">
        <w:trPr>
          <w:gridAfter w:val="1"/>
          <w:wAfter w:w="29" w:type="dxa"/>
          <w:trHeight w:val="479"/>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1FE06C2F" w14:textId="77777777" w:rsidR="007524F5" w:rsidRDefault="007524F5">
            <w:pPr>
              <w:pStyle w:val="a5"/>
              <w:numPr>
                <w:ilvl w:val="0"/>
                <w:numId w:val="57"/>
              </w:numPr>
              <w:ind w:right="12"/>
              <w:rPr>
                <w:sz w:val="18"/>
                <w:szCs w:val="18"/>
              </w:rPr>
            </w:pPr>
            <w:r>
              <w:rPr>
                <w:sz w:val="18"/>
                <w:szCs w:val="18"/>
              </w:rPr>
              <w:t xml:space="preserve">Доверенности от имени юридических лиц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A2FBD2" w14:textId="77777777" w:rsidR="007524F5" w:rsidRDefault="007524F5">
            <w:pPr>
              <w:jc w:val="center"/>
            </w:pPr>
            <w:r>
              <w:rPr>
                <w:sz w:val="18"/>
                <w:szCs w:val="18"/>
              </w:rPr>
              <w:t>200 руб., 500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A3A2B3" w14:textId="77777777" w:rsidR="007524F5" w:rsidRDefault="007524F5">
            <w:pPr>
              <w:jc w:val="center"/>
              <w:rPr>
                <w:sz w:val="18"/>
                <w:szCs w:val="18"/>
              </w:rPr>
            </w:pPr>
          </w:p>
          <w:p w14:paraId="62A566CC" w14:textId="0466670F" w:rsidR="007524F5" w:rsidRDefault="00C82D2A">
            <w:pPr>
              <w:jc w:val="center"/>
            </w:pPr>
            <w:r>
              <w:rPr>
                <w:sz w:val="18"/>
                <w:szCs w:val="18"/>
              </w:rPr>
              <w:t>45</w:t>
            </w:r>
            <w:r w:rsidR="007524F5">
              <w:rPr>
                <w:sz w:val="18"/>
                <w:szCs w:val="18"/>
              </w:rPr>
              <w:t>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657BAB" w14:textId="77777777" w:rsidR="007524F5" w:rsidRDefault="007524F5"/>
        </w:tc>
      </w:tr>
      <w:tr w:rsidR="007524F5" w14:paraId="7433F77A" w14:textId="77777777">
        <w:trPr>
          <w:gridAfter w:val="1"/>
          <w:wAfter w:w="29" w:type="dxa"/>
          <w:trHeight w:val="479"/>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222A373B" w14:textId="77777777" w:rsidR="007524F5" w:rsidRDefault="007524F5">
            <w:pPr>
              <w:pStyle w:val="a5"/>
              <w:numPr>
                <w:ilvl w:val="0"/>
                <w:numId w:val="58"/>
              </w:numPr>
              <w:ind w:right="12"/>
              <w:rPr>
                <w:sz w:val="18"/>
                <w:szCs w:val="18"/>
              </w:rPr>
            </w:pPr>
            <w:r>
              <w:rPr>
                <w:sz w:val="18"/>
                <w:szCs w:val="18"/>
              </w:rPr>
              <w:t>Доверенности в порядке передоверия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589E1" w14:textId="77777777" w:rsidR="007524F5" w:rsidRDefault="007524F5">
            <w:pPr>
              <w:jc w:val="center"/>
            </w:pPr>
            <w:r>
              <w:rPr>
                <w:sz w:val="18"/>
                <w:szCs w:val="18"/>
              </w:rPr>
              <w:t>200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D76677" w14:textId="77777777" w:rsidR="007524F5" w:rsidRDefault="007524F5">
            <w:pPr>
              <w:jc w:val="center"/>
              <w:rPr>
                <w:sz w:val="18"/>
                <w:szCs w:val="18"/>
              </w:rPr>
            </w:pPr>
          </w:p>
          <w:p w14:paraId="0182A206" w14:textId="16583374" w:rsidR="007524F5" w:rsidRDefault="00C82D2A">
            <w:pPr>
              <w:jc w:val="center"/>
            </w:pPr>
            <w:r>
              <w:rPr>
                <w:sz w:val="18"/>
                <w:szCs w:val="18"/>
              </w:rPr>
              <w:t>48</w:t>
            </w:r>
            <w:r w:rsidR="007524F5">
              <w:rPr>
                <w:sz w:val="18"/>
                <w:szCs w:val="18"/>
              </w:rPr>
              <w:t>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8E7BE7" w14:textId="77777777" w:rsidR="007524F5" w:rsidRDefault="007524F5"/>
        </w:tc>
      </w:tr>
      <w:tr w:rsidR="007524F5" w14:paraId="0EDC04DB" w14:textId="77777777">
        <w:trPr>
          <w:gridAfter w:val="1"/>
          <w:wAfter w:w="29" w:type="dxa"/>
          <w:trHeight w:val="602"/>
        </w:trPr>
        <w:tc>
          <w:tcPr>
            <w:tcW w:w="2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08A9EF42" w14:textId="5F6CDB2A" w:rsidR="007524F5" w:rsidRDefault="002555C6">
            <w:pPr>
              <w:pStyle w:val="a5"/>
              <w:numPr>
                <w:ilvl w:val="0"/>
                <w:numId w:val="59"/>
              </w:numPr>
              <w:ind w:right="12"/>
              <w:rPr>
                <w:sz w:val="18"/>
                <w:szCs w:val="18"/>
              </w:rPr>
            </w:pPr>
            <w:r>
              <w:rPr>
                <w:sz w:val="18"/>
                <w:szCs w:val="18"/>
              </w:rPr>
              <w:t>Распоряжение</w:t>
            </w:r>
            <w:r w:rsidR="007524F5">
              <w:rPr>
                <w:sz w:val="18"/>
                <w:szCs w:val="18"/>
              </w:rPr>
              <w:t xml:space="preserve"> об отмене доверенности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4C7071" w14:textId="77777777" w:rsidR="007524F5" w:rsidRDefault="007524F5">
            <w:pPr>
              <w:jc w:val="center"/>
            </w:pPr>
            <w:r>
              <w:rPr>
                <w:sz w:val="18"/>
                <w:szCs w:val="18"/>
              </w:rPr>
              <w:t>500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82AB77" w14:textId="77777777" w:rsidR="007524F5" w:rsidRDefault="007524F5">
            <w:pPr>
              <w:jc w:val="center"/>
              <w:rPr>
                <w:sz w:val="18"/>
                <w:szCs w:val="18"/>
              </w:rPr>
            </w:pPr>
          </w:p>
          <w:p w14:paraId="6CF8DD5A" w14:textId="2141264D" w:rsidR="007524F5" w:rsidRDefault="00C82D2A" w:rsidP="00D80674">
            <w:pPr>
              <w:jc w:val="center"/>
            </w:pPr>
            <w:r>
              <w:rPr>
                <w:sz w:val="18"/>
                <w:szCs w:val="18"/>
              </w:rPr>
              <w:t>15</w:t>
            </w:r>
            <w:r w:rsidR="007524F5">
              <w:rPr>
                <w:sz w:val="18"/>
                <w:szCs w:val="18"/>
              </w:rPr>
              <w:t>00 руб.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50BFD5" w14:textId="77777777" w:rsidR="007524F5" w:rsidRDefault="007524F5"/>
        </w:tc>
      </w:tr>
    </w:tbl>
    <w:tbl>
      <w:tblPr>
        <w:tblStyle w:val="TableNormal"/>
        <w:tblpPr w:leftFromText="180" w:rightFromText="180" w:vertAnchor="text" w:horzAnchor="margin" w:tblpX="160" w:tblpY="1"/>
        <w:tblW w:w="1057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
        <w:gridCol w:w="2712"/>
        <w:gridCol w:w="3260"/>
        <w:gridCol w:w="2268"/>
        <w:gridCol w:w="2268"/>
      </w:tblGrid>
      <w:tr w:rsidR="00D04674" w14:paraId="52563C73" w14:textId="77777777">
        <w:trPr>
          <w:trHeight w:val="402"/>
        </w:trPr>
        <w:tc>
          <w:tcPr>
            <w:tcW w:w="1057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29B2FB0F" w14:textId="77777777" w:rsidR="00D04674" w:rsidRDefault="009A3877">
            <w:pPr>
              <w:jc w:val="center"/>
              <w:rPr>
                <w:b/>
              </w:rPr>
            </w:pPr>
            <w:r>
              <w:rPr>
                <w:b/>
                <w:sz w:val="18"/>
                <w:szCs w:val="18"/>
              </w:rPr>
              <w:t>Завещания</w:t>
            </w:r>
          </w:p>
        </w:tc>
      </w:tr>
      <w:tr w:rsidR="00D04674" w14:paraId="62576B47" w14:textId="77777777">
        <w:trPr>
          <w:gridBefore w:val="1"/>
          <w:wBefore w:w="62" w:type="dxa"/>
          <w:trHeight w:val="4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5159E4FD" w14:textId="77777777" w:rsidR="00D04674" w:rsidRDefault="009A3877">
            <w:pPr>
              <w:pStyle w:val="a5"/>
              <w:numPr>
                <w:ilvl w:val="0"/>
                <w:numId w:val="60"/>
              </w:numPr>
              <w:ind w:right="12"/>
              <w:rPr>
                <w:sz w:val="18"/>
                <w:szCs w:val="18"/>
              </w:rPr>
            </w:pPr>
            <w:r>
              <w:rPr>
                <w:sz w:val="18"/>
                <w:szCs w:val="18"/>
              </w:rPr>
              <w:t>Завещание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00B29641" w14:textId="77777777" w:rsidR="00D04674" w:rsidRDefault="009A3877">
            <w:pPr>
              <w:ind w:right="12"/>
              <w:jc w:val="center"/>
            </w:pPr>
            <w:r>
              <w:rPr>
                <w:sz w:val="18"/>
                <w:szCs w:val="18"/>
              </w:rPr>
              <w:t>100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3AF502" w14:textId="77777777" w:rsidR="00D04674" w:rsidRDefault="00D04674">
            <w:pPr>
              <w:jc w:val="center"/>
              <w:rPr>
                <w:sz w:val="18"/>
                <w:szCs w:val="18"/>
              </w:rPr>
            </w:pPr>
          </w:p>
          <w:p w14:paraId="16D62CD1" w14:textId="1F1A3F51" w:rsidR="00D04674" w:rsidRDefault="00C82D2A">
            <w:pPr>
              <w:jc w:val="center"/>
            </w:pPr>
            <w:r>
              <w:rPr>
                <w:sz w:val="18"/>
                <w:szCs w:val="18"/>
              </w:rPr>
              <w:t>3</w:t>
            </w:r>
            <w:r w:rsidR="002B3E46">
              <w:rPr>
                <w:sz w:val="18"/>
                <w:szCs w:val="18"/>
              </w:rPr>
              <w:t>9</w:t>
            </w:r>
            <w:r w:rsidR="009A3877">
              <w:rPr>
                <w:sz w:val="18"/>
                <w:szCs w:val="18"/>
              </w:rPr>
              <w:t>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81F9C3" w14:textId="77777777" w:rsidR="00D04674" w:rsidRDefault="00D04674"/>
        </w:tc>
      </w:tr>
      <w:tr w:rsidR="00D04674" w14:paraId="524A2DC6" w14:textId="77777777">
        <w:trPr>
          <w:gridBefore w:val="1"/>
          <w:wBefore w:w="62" w:type="dxa"/>
          <w:trHeight w:val="4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4EBB80E6" w14:textId="77777777" w:rsidR="00D04674" w:rsidRDefault="009A3877">
            <w:pPr>
              <w:pStyle w:val="a5"/>
              <w:numPr>
                <w:ilvl w:val="0"/>
                <w:numId w:val="61"/>
              </w:numPr>
              <w:ind w:right="12"/>
              <w:rPr>
                <w:sz w:val="18"/>
                <w:szCs w:val="18"/>
              </w:rPr>
            </w:pPr>
            <w:r>
              <w:rPr>
                <w:sz w:val="18"/>
                <w:szCs w:val="18"/>
              </w:rPr>
              <w:t xml:space="preserve">Принятие закрытого завещания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0A4CC5EF" w14:textId="77777777" w:rsidR="00D04674" w:rsidRDefault="009A3877">
            <w:pPr>
              <w:ind w:right="12"/>
              <w:jc w:val="center"/>
            </w:pPr>
            <w:r>
              <w:rPr>
                <w:sz w:val="18"/>
                <w:szCs w:val="18"/>
              </w:rPr>
              <w:t>100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521527" w14:textId="77777777" w:rsidR="00D04674" w:rsidRDefault="00D04674">
            <w:pPr>
              <w:jc w:val="center"/>
              <w:rPr>
                <w:sz w:val="18"/>
                <w:szCs w:val="18"/>
              </w:rPr>
            </w:pPr>
          </w:p>
          <w:p w14:paraId="6E023CE7" w14:textId="56BD38D1" w:rsidR="00D04674" w:rsidRDefault="00C82D2A">
            <w:pPr>
              <w:jc w:val="center"/>
            </w:pPr>
            <w:r>
              <w:rPr>
                <w:sz w:val="18"/>
                <w:szCs w:val="18"/>
              </w:rPr>
              <w:t>45</w:t>
            </w:r>
            <w:r w:rsidR="009A3877">
              <w:rPr>
                <w:sz w:val="18"/>
                <w:szCs w:val="18"/>
              </w:rPr>
              <w:t>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E74B8C" w14:textId="77777777" w:rsidR="00D04674" w:rsidRDefault="00D04674"/>
        </w:tc>
      </w:tr>
      <w:tr w:rsidR="00D04674" w14:paraId="53BB56A7" w14:textId="77777777">
        <w:trPr>
          <w:gridBefore w:val="1"/>
          <w:wBefore w:w="62" w:type="dxa"/>
          <w:trHeight w:val="8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02CADEB3" w14:textId="77777777" w:rsidR="00D04674" w:rsidRDefault="009A3877">
            <w:pPr>
              <w:pStyle w:val="a5"/>
              <w:numPr>
                <w:ilvl w:val="0"/>
                <w:numId w:val="62"/>
              </w:numPr>
              <w:ind w:right="12"/>
              <w:rPr>
                <w:sz w:val="18"/>
                <w:szCs w:val="18"/>
              </w:rPr>
            </w:pPr>
            <w:r>
              <w:rPr>
                <w:sz w:val="18"/>
                <w:szCs w:val="18"/>
              </w:rPr>
              <w:t>Вскрытие конверта с закрытым завещанием и оглашение закрытого завещания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3BCE1D5E" w14:textId="77777777" w:rsidR="00D04674" w:rsidRDefault="009A3877">
            <w:pPr>
              <w:ind w:right="12"/>
              <w:jc w:val="center"/>
            </w:pPr>
            <w:r>
              <w:rPr>
                <w:sz w:val="18"/>
                <w:szCs w:val="18"/>
              </w:rPr>
              <w:t>300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497CA9" w14:textId="77777777" w:rsidR="00D04674" w:rsidRDefault="00D04674">
            <w:pPr>
              <w:jc w:val="center"/>
              <w:rPr>
                <w:sz w:val="18"/>
                <w:szCs w:val="18"/>
              </w:rPr>
            </w:pPr>
          </w:p>
          <w:p w14:paraId="37404440" w14:textId="1011F5C0" w:rsidR="00D04674" w:rsidRDefault="00C82D2A">
            <w:pPr>
              <w:jc w:val="center"/>
            </w:pPr>
            <w:r>
              <w:rPr>
                <w:sz w:val="18"/>
                <w:szCs w:val="18"/>
              </w:rPr>
              <w:t>42</w:t>
            </w:r>
            <w:r w:rsidR="009A3877">
              <w:rPr>
                <w:sz w:val="18"/>
                <w:szCs w:val="18"/>
              </w:rPr>
              <w:t>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87119C" w14:textId="77777777" w:rsidR="00D04674" w:rsidRDefault="00D04674"/>
        </w:tc>
      </w:tr>
      <w:tr w:rsidR="00D04674" w14:paraId="1B127108" w14:textId="77777777">
        <w:trPr>
          <w:gridBefore w:val="1"/>
          <w:wBefore w:w="62" w:type="dxa"/>
          <w:trHeight w:val="406"/>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54F81B5C" w14:textId="77777777" w:rsidR="00D04674" w:rsidRDefault="009A3877">
            <w:pPr>
              <w:pStyle w:val="a5"/>
              <w:numPr>
                <w:ilvl w:val="0"/>
                <w:numId w:val="63"/>
              </w:numPr>
              <w:ind w:right="12"/>
              <w:rPr>
                <w:sz w:val="18"/>
                <w:szCs w:val="18"/>
              </w:rPr>
            </w:pPr>
            <w:r>
              <w:rPr>
                <w:sz w:val="18"/>
                <w:szCs w:val="18"/>
              </w:rPr>
              <w:t>Распоряжение об отмене завещания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4D3E7854" w14:textId="77777777" w:rsidR="00D04674" w:rsidRDefault="009A3877">
            <w:pPr>
              <w:ind w:right="12"/>
              <w:jc w:val="center"/>
            </w:pPr>
            <w:r>
              <w:rPr>
                <w:sz w:val="18"/>
                <w:szCs w:val="18"/>
              </w:rPr>
              <w:t>500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9B1B89" w14:textId="77777777" w:rsidR="00D04674" w:rsidRDefault="00D04674">
            <w:pPr>
              <w:jc w:val="center"/>
              <w:rPr>
                <w:sz w:val="18"/>
                <w:szCs w:val="18"/>
              </w:rPr>
            </w:pPr>
          </w:p>
          <w:p w14:paraId="097C3BA0" w14:textId="4C89CF92" w:rsidR="00D04674" w:rsidRDefault="00C82D2A">
            <w:pPr>
              <w:jc w:val="center"/>
            </w:pPr>
            <w:r>
              <w:rPr>
                <w:sz w:val="18"/>
                <w:szCs w:val="18"/>
              </w:rPr>
              <w:t>9</w:t>
            </w:r>
            <w:r w:rsidR="009A3877">
              <w:rPr>
                <w:sz w:val="18"/>
                <w:szCs w:val="18"/>
              </w:rPr>
              <w:t>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082F7B" w14:textId="77777777" w:rsidR="00D04674" w:rsidRDefault="00D04674"/>
        </w:tc>
      </w:tr>
      <w:tr w:rsidR="00D04674" w14:paraId="1CA8CA7A" w14:textId="77777777">
        <w:trPr>
          <w:gridBefore w:val="1"/>
          <w:wBefore w:w="62" w:type="dxa"/>
          <w:trHeight w:val="8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2D86F063" w14:textId="77777777" w:rsidR="00D04674" w:rsidRDefault="009A3877">
            <w:pPr>
              <w:pStyle w:val="a5"/>
              <w:numPr>
                <w:ilvl w:val="0"/>
                <w:numId w:val="64"/>
              </w:numPr>
              <w:ind w:right="12"/>
              <w:rPr>
                <w:sz w:val="18"/>
                <w:szCs w:val="18"/>
              </w:rPr>
            </w:pPr>
            <w:r>
              <w:rPr>
                <w:sz w:val="18"/>
                <w:szCs w:val="18"/>
              </w:rPr>
              <w:t>Завещание, условия которого предусматривают создание наследственного фонда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2CC0CD73" w14:textId="77777777" w:rsidR="00D04674" w:rsidRDefault="009A3877">
            <w:pPr>
              <w:ind w:right="12"/>
              <w:jc w:val="center"/>
            </w:pPr>
            <w:r>
              <w:rPr>
                <w:sz w:val="18"/>
                <w:szCs w:val="18"/>
              </w:rPr>
              <w:t xml:space="preserve">100 руб.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967330" w14:textId="77777777" w:rsidR="00D04674" w:rsidRDefault="00D04674">
            <w:pPr>
              <w:jc w:val="center"/>
              <w:rPr>
                <w:sz w:val="18"/>
                <w:szCs w:val="18"/>
              </w:rPr>
            </w:pPr>
          </w:p>
          <w:p w14:paraId="55CE0467" w14:textId="50E414CF" w:rsidR="00D04674" w:rsidRDefault="00C82D2A">
            <w:pPr>
              <w:jc w:val="center"/>
            </w:pPr>
            <w:r>
              <w:rPr>
                <w:sz w:val="18"/>
                <w:szCs w:val="18"/>
              </w:rPr>
              <w:t>27</w:t>
            </w:r>
            <w:r w:rsidR="009A3877">
              <w:rPr>
                <w:sz w:val="18"/>
                <w:szCs w:val="18"/>
              </w:rPr>
              <w:t>000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8BC8F2" w14:textId="77777777" w:rsidR="00D04674" w:rsidRDefault="00D04674"/>
        </w:tc>
      </w:tr>
      <w:tr w:rsidR="00D04674" w14:paraId="6C5B71D2" w14:textId="77777777">
        <w:trPr>
          <w:gridBefore w:val="1"/>
          <w:wBefore w:w="62" w:type="dxa"/>
          <w:trHeight w:val="406"/>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126C66A4" w14:textId="77777777" w:rsidR="00D04674" w:rsidRDefault="009A3877">
            <w:pPr>
              <w:pStyle w:val="a5"/>
              <w:numPr>
                <w:ilvl w:val="0"/>
                <w:numId w:val="65"/>
              </w:numPr>
              <w:ind w:right="12"/>
              <w:rPr>
                <w:sz w:val="18"/>
                <w:szCs w:val="18"/>
              </w:rPr>
            </w:pPr>
            <w:r>
              <w:rPr>
                <w:sz w:val="18"/>
                <w:szCs w:val="18"/>
              </w:rPr>
              <w:t>Совместное завещание супругов</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63AA5D85" w14:textId="77777777" w:rsidR="00D04674" w:rsidRDefault="009A3877">
            <w:pPr>
              <w:ind w:right="12"/>
              <w:jc w:val="center"/>
            </w:pPr>
            <w:r>
              <w:rPr>
                <w:sz w:val="18"/>
                <w:szCs w:val="18"/>
              </w:rPr>
              <w:t>200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D29D26" w14:textId="77777777" w:rsidR="00D04674" w:rsidRDefault="00D04674">
            <w:pPr>
              <w:jc w:val="center"/>
              <w:rPr>
                <w:sz w:val="18"/>
                <w:szCs w:val="18"/>
              </w:rPr>
            </w:pPr>
          </w:p>
          <w:p w14:paraId="3FE36883" w14:textId="71361F16" w:rsidR="00D04674" w:rsidRDefault="00C82D2A">
            <w:pPr>
              <w:jc w:val="center"/>
            </w:pPr>
            <w:r>
              <w:rPr>
                <w:sz w:val="18"/>
                <w:szCs w:val="18"/>
              </w:rPr>
              <w:t>58</w:t>
            </w:r>
            <w:r w:rsidR="009A3877">
              <w:rPr>
                <w:sz w:val="18"/>
                <w:szCs w:val="18"/>
              </w:rPr>
              <w:t>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2D3BCA" w14:textId="77777777" w:rsidR="00D04674" w:rsidRDefault="00D04674"/>
        </w:tc>
      </w:tr>
      <w:tr w:rsidR="00D04674" w14:paraId="78FF8823" w14:textId="77777777">
        <w:trPr>
          <w:gridBefore w:val="1"/>
          <w:wBefore w:w="62" w:type="dxa"/>
          <w:trHeight w:val="462"/>
        </w:trPr>
        <w:tc>
          <w:tcPr>
            <w:tcW w:w="1050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0B2A8366" w14:textId="77777777" w:rsidR="00D04674" w:rsidRDefault="009A3877">
            <w:pPr>
              <w:jc w:val="center"/>
            </w:pPr>
            <w:r>
              <w:rPr>
                <w:b/>
                <w:sz w:val="18"/>
                <w:szCs w:val="18"/>
              </w:rPr>
              <w:t>Копии документов.</w:t>
            </w:r>
          </w:p>
        </w:tc>
      </w:tr>
      <w:tr w:rsidR="00D04674" w14:paraId="268AD7FE" w14:textId="77777777">
        <w:trPr>
          <w:gridBefore w:val="1"/>
          <w:wBefore w:w="62" w:type="dxa"/>
          <w:trHeight w:val="12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7E16ADBB" w14:textId="06BD5D94" w:rsidR="00D04674" w:rsidRDefault="002555C6">
            <w:pPr>
              <w:pStyle w:val="a5"/>
              <w:numPr>
                <w:ilvl w:val="0"/>
                <w:numId w:val="66"/>
              </w:numPr>
              <w:ind w:right="12"/>
              <w:rPr>
                <w:sz w:val="18"/>
                <w:szCs w:val="18"/>
              </w:rPr>
            </w:pPr>
            <w:r>
              <w:rPr>
                <w:sz w:val="18"/>
                <w:szCs w:val="18"/>
              </w:rPr>
              <w:t>С</w:t>
            </w:r>
            <w:r w:rsidR="009A3877">
              <w:rPr>
                <w:sz w:val="18"/>
                <w:szCs w:val="18"/>
              </w:rPr>
              <w:t>видетельствование верности копий документов, выписок из документа (за страницу копии документов или выписки из них)</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4713EB6D" w14:textId="77777777" w:rsidR="00D04674" w:rsidRDefault="009A3877">
            <w:pPr>
              <w:ind w:right="12"/>
              <w:jc w:val="center"/>
            </w:pPr>
            <w:r>
              <w:rPr>
                <w:sz w:val="18"/>
                <w:szCs w:val="18"/>
              </w:rPr>
              <w:t>10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3B7E40" w14:textId="77777777" w:rsidR="00D04674" w:rsidRDefault="00D04674">
            <w:pPr>
              <w:jc w:val="center"/>
              <w:rPr>
                <w:sz w:val="18"/>
                <w:szCs w:val="18"/>
              </w:rPr>
            </w:pPr>
          </w:p>
          <w:p w14:paraId="24AFAEDE" w14:textId="77777777" w:rsidR="0069681F" w:rsidRDefault="0069681F">
            <w:pPr>
              <w:jc w:val="center"/>
              <w:rPr>
                <w:sz w:val="18"/>
                <w:szCs w:val="18"/>
              </w:rPr>
            </w:pPr>
            <w:r>
              <w:rPr>
                <w:sz w:val="18"/>
                <w:szCs w:val="18"/>
              </w:rPr>
              <w:t>,</w:t>
            </w:r>
          </w:p>
          <w:p w14:paraId="2566E058" w14:textId="77777777" w:rsidR="0069681F" w:rsidRDefault="0069681F">
            <w:pPr>
              <w:jc w:val="center"/>
              <w:rPr>
                <w:sz w:val="18"/>
                <w:szCs w:val="18"/>
              </w:rPr>
            </w:pPr>
          </w:p>
          <w:p w14:paraId="000CC75E" w14:textId="51A842BE" w:rsidR="00D04674" w:rsidRDefault="00C82D2A">
            <w:pPr>
              <w:jc w:val="center"/>
              <w:rPr>
                <w:sz w:val="18"/>
                <w:szCs w:val="18"/>
              </w:rPr>
            </w:pPr>
            <w:r>
              <w:rPr>
                <w:sz w:val="18"/>
                <w:szCs w:val="18"/>
              </w:rPr>
              <w:t>19</w:t>
            </w:r>
            <w:r w:rsidR="009A3877">
              <w:rPr>
                <w:sz w:val="18"/>
                <w:szCs w:val="18"/>
              </w:rPr>
              <w:t>0 руб.</w:t>
            </w:r>
          </w:p>
          <w:p w14:paraId="1F674C4C" w14:textId="4BC5AD03" w:rsidR="0069681F" w:rsidRDefault="0069681F">
            <w:pPr>
              <w:jc w:val="center"/>
            </w:pPr>
            <w:r>
              <w:rPr>
                <w:sz w:val="18"/>
                <w:szCs w:val="18"/>
              </w:rPr>
              <w:t>за каждую страницу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6BA6D" w14:textId="77777777" w:rsidR="00D04674" w:rsidRDefault="00D04674"/>
        </w:tc>
      </w:tr>
      <w:tr w:rsidR="00D04674" w14:paraId="2320DAAD" w14:textId="77777777">
        <w:trPr>
          <w:gridBefore w:val="1"/>
          <w:wBefore w:w="62" w:type="dxa"/>
          <w:trHeight w:val="12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378CF06F" w14:textId="74B0001F" w:rsidR="00D04674" w:rsidRDefault="002555C6">
            <w:pPr>
              <w:pStyle w:val="a5"/>
              <w:numPr>
                <w:ilvl w:val="0"/>
                <w:numId w:val="67"/>
              </w:numPr>
              <w:ind w:right="12"/>
              <w:rPr>
                <w:sz w:val="18"/>
                <w:szCs w:val="18"/>
              </w:rPr>
            </w:pPr>
            <w:r>
              <w:rPr>
                <w:sz w:val="18"/>
                <w:szCs w:val="18"/>
              </w:rPr>
              <w:t>У</w:t>
            </w:r>
            <w:r w:rsidR="009A3877">
              <w:rPr>
                <w:sz w:val="18"/>
                <w:szCs w:val="18"/>
              </w:rPr>
              <w:t xml:space="preserve">достоверение учредительных документов организации  (копий учредительных документов в соответствии со ст. 52 ГК РФ)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34F09EE7" w14:textId="77777777" w:rsidR="00D04674" w:rsidRDefault="009A3877">
            <w:pPr>
              <w:ind w:right="12"/>
              <w:jc w:val="center"/>
            </w:pPr>
            <w:r>
              <w:rPr>
                <w:sz w:val="18"/>
                <w:szCs w:val="18"/>
              </w:rPr>
              <w:t>500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0CCFD3" w14:textId="77777777" w:rsidR="00D04674" w:rsidRDefault="00D04674">
            <w:pPr>
              <w:jc w:val="center"/>
              <w:rPr>
                <w:sz w:val="18"/>
                <w:szCs w:val="18"/>
              </w:rPr>
            </w:pPr>
          </w:p>
          <w:p w14:paraId="5327293A" w14:textId="77777777" w:rsidR="0069681F" w:rsidRDefault="0069681F">
            <w:pPr>
              <w:jc w:val="center"/>
              <w:rPr>
                <w:sz w:val="18"/>
                <w:szCs w:val="18"/>
              </w:rPr>
            </w:pPr>
          </w:p>
          <w:p w14:paraId="71490F5F" w14:textId="77777777" w:rsidR="0069681F" w:rsidRDefault="0069681F">
            <w:pPr>
              <w:jc w:val="center"/>
              <w:rPr>
                <w:sz w:val="18"/>
                <w:szCs w:val="18"/>
              </w:rPr>
            </w:pPr>
          </w:p>
          <w:p w14:paraId="3F53A9D4" w14:textId="1BD5FF1D" w:rsidR="0069681F" w:rsidRDefault="00C82D2A">
            <w:pPr>
              <w:jc w:val="center"/>
              <w:rPr>
                <w:sz w:val="18"/>
                <w:szCs w:val="18"/>
              </w:rPr>
            </w:pPr>
            <w:r>
              <w:rPr>
                <w:sz w:val="18"/>
                <w:szCs w:val="18"/>
              </w:rPr>
              <w:t>19</w:t>
            </w:r>
            <w:r w:rsidR="009A3877">
              <w:rPr>
                <w:sz w:val="18"/>
                <w:szCs w:val="18"/>
              </w:rPr>
              <w:t>0 руб.</w:t>
            </w:r>
            <w:r w:rsidR="0069681F">
              <w:rPr>
                <w:sz w:val="18"/>
                <w:szCs w:val="18"/>
              </w:rPr>
              <w:t xml:space="preserve"> </w:t>
            </w:r>
          </w:p>
          <w:p w14:paraId="1C8D8535" w14:textId="7DC66668" w:rsidR="00D04674" w:rsidRDefault="0069681F">
            <w:pPr>
              <w:jc w:val="center"/>
            </w:pPr>
            <w:r>
              <w:rPr>
                <w:sz w:val="18"/>
                <w:szCs w:val="18"/>
              </w:rPr>
              <w:t>за каждую страницу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3BF487" w14:textId="77777777" w:rsidR="00D04674" w:rsidRDefault="00D04674"/>
        </w:tc>
      </w:tr>
      <w:tr w:rsidR="00D04674" w14:paraId="3C85873E" w14:textId="77777777">
        <w:trPr>
          <w:gridBefore w:val="1"/>
          <w:wBefore w:w="62" w:type="dxa"/>
          <w:trHeight w:val="1331"/>
        </w:trPr>
        <w:tc>
          <w:tcPr>
            <w:tcW w:w="1050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71ED99" w14:textId="77777777" w:rsidR="00D04674" w:rsidRDefault="009A3877">
            <w:pPr>
              <w:jc w:val="center"/>
              <w:rPr>
                <w:b/>
                <w:sz w:val="18"/>
                <w:szCs w:val="18"/>
              </w:rPr>
            </w:pPr>
            <w:r>
              <w:rPr>
                <w:b/>
                <w:sz w:val="18"/>
                <w:szCs w:val="18"/>
              </w:rPr>
              <w:lastRenderedPageBreak/>
              <w:t>Свидетельствование подлинности подписи</w:t>
            </w:r>
          </w:p>
          <w:p w14:paraId="33B4DCC0" w14:textId="77777777" w:rsidR="00D04674" w:rsidRDefault="00D04674"/>
        </w:tc>
      </w:tr>
      <w:tr w:rsidR="00D04674" w14:paraId="53DE29B2" w14:textId="77777777">
        <w:trPr>
          <w:gridBefore w:val="1"/>
          <w:wBefore w:w="62" w:type="dxa"/>
          <w:trHeight w:val="32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A23907" w14:textId="447FD6F7" w:rsidR="00D04674" w:rsidRDefault="009A3877" w:rsidP="007752EE">
            <w:pPr>
              <w:pStyle w:val="a5"/>
              <w:numPr>
                <w:ilvl w:val="0"/>
                <w:numId w:val="68"/>
              </w:numPr>
              <w:jc w:val="both"/>
              <w:rPr>
                <w:sz w:val="18"/>
                <w:szCs w:val="18"/>
              </w:rPr>
            </w:pPr>
            <w:proofErr w:type="gramStart"/>
            <w:r>
              <w:rPr>
                <w:sz w:val="18"/>
                <w:szCs w:val="18"/>
              </w:rPr>
              <w:t xml:space="preserve">- физических лиц, в том числе на заявлениях в наследственное дело, необходимых для выдачи свидетельств о праве на наследство (за исключением свидетельствования подлинности подписи </w:t>
            </w:r>
            <w:r w:rsidR="007A2B2F">
              <w:rPr>
                <w:sz w:val="18"/>
                <w:szCs w:val="18"/>
              </w:rPr>
              <w:t xml:space="preserve">последнего из заявителей </w:t>
            </w:r>
            <w:r>
              <w:rPr>
                <w:sz w:val="18"/>
                <w:szCs w:val="18"/>
              </w:rPr>
              <w:t xml:space="preserve">на заявлении о </w:t>
            </w:r>
            <w:r w:rsidR="007A2B2F">
              <w:rPr>
                <w:sz w:val="18"/>
                <w:szCs w:val="18"/>
              </w:rPr>
              <w:t xml:space="preserve">государственной </w:t>
            </w:r>
            <w:r>
              <w:rPr>
                <w:sz w:val="18"/>
                <w:szCs w:val="18"/>
              </w:rPr>
              <w:t>регистрации</w:t>
            </w:r>
            <w:r w:rsidR="007A2B2F">
              <w:rPr>
                <w:sz w:val="18"/>
                <w:szCs w:val="18"/>
              </w:rPr>
              <w:t xml:space="preserve"> юридического лица при создании</w:t>
            </w:r>
            <w:r>
              <w:rPr>
                <w:sz w:val="18"/>
                <w:szCs w:val="18"/>
              </w:rPr>
              <w:t xml:space="preserve"> </w:t>
            </w:r>
            <w:r w:rsidR="007A2B2F">
              <w:rPr>
                <w:sz w:val="18"/>
                <w:szCs w:val="18"/>
              </w:rPr>
              <w:t xml:space="preserve">или заявлении о государственной регистрации </w:t>
            </w:r>
            <w:r>
              <w:rPr>
                <w:sz w:val="18"/>
                <w:szCs w:val="18"/>
              </w:rPr>
              <w:t>в качестве ИП</w:t>
            </w:r>
            <w:r w:rsidR="007752EE">
              <w:rPr>
                <w:sz w:val="18"/>
                <w:szCs w:val="18"/>
              </w:rPr>
              <w:t>, заяв</w:t>
            </w:r>
            <w:r w:rsidR="007A2B2F">
              <w:rPr>
                <w:sz w:val="18"/>
                <w:szCs w:val="18"/>
              </w:rPr>
              <w:t>лении</w:t>
            </w:r>
            <w:r>
              <w:rPr>
                <w:sz w:val="18"/>
                <w:szCs w:val="18"/>
              </w:rPr>
              <w:t xml:space="preserve"> об осуществлении государственного кадастрового учета и (или) государственной регистрации прав)</w:t>
            </w:r>
            <w:proofErr w:type="gramEnd"/>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72A3C7" w14:textId="77777777" w:rsidR="00D04674" w:rsidRDefault="00D04674">
            <w:pPr>
              <w:jc w:val="center"/>
              <w:rPr>
                <w:sz w:val="18"/>
                <w:szCs w:val="18"/>
              </w:rPr>
            </w:pPr>
          </w:p>
          <w:p w14:paraId="3C01C1CA" w14:textId="77777777" w:rsidR="00D04674" w:rsidRDefault="00D04674">
            <w:pPr>
              <w:jc w:val="center"/>
              <w:rPr>
                <w:sz w:val="18"/>
                <w:szCs w:val="18"/>
              </w:rPr>
            </w:pPr>
          </w:p>
          <w:p w14:paraId="2A743A93" w14:textId="77777777" w:rsidR="00D04674" w:rsidRDefault="00D04674">
            <w:pPr>
              <w:jc w:val="center"/>
              <w:rPr>
                <w:sz w:val="18"/>
                <w:szCs w:val="18"/>
              </w:rPr>
            </w:pPr>
          </w:p>
          <w:p w14:paraId="47F7EB39" w14:textId="77777777" w:rsidR="00D04674" w:rsidRDefault="00D04674">
            <w:pPr>
              <w:jc w:val="center"/>
              <w:rPr>
                <w:sz w:val="18"/>
                <w:szCs w:val="18"/>
              </w:rPr>
            </w:pPr>
          </w:p>
          <w:p w14:paraId="0D07D109" w14:textId="77777777" w:rsidR="00D04674" w:rsidRDefault="009A3877">
            <w:pPr>
              <w:jc w:val="center"/>
            </w:pPr>
            <w:r>
              <w:rPr>
                <w:sz w:val="18"/>
                <w:szCs w:val="18"/>
              </w:rPr>
              <w:t>100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EB0C40" w14:textId="77777777" w:rsidR="00D04674" w:rsidRDefault="00D04674">
            <w:pPr>
              <w:jc w:val="center"/>
              <w:rPr>
                <w:sz w:val="18"/>
                <w:szCs w:val="18"/>
              </w:rPr>
            </w:pPr>
          </w:p>
          <w:p w14:paraId="7741E61D" w14:textId="77777777" w:rsidR="00D04674" w:rsidRDefault="00D04674">
            <w:pPr>
              <w:jc w:val="center"/>
              <w:rPr>
                <w:sz w:val="18"/>
                <w:szCs w:val="18"/>
              </w:rPr>
            </w:pPr>
          </w:p>
          <w:p w14:paraId="3625D1E9" w14:textId="77777777" w:rsidR="00D04674" w:rsidRDefault="00D04674">
            <w:pPr>
              <w:jc w:val="center"/>
              <w:rPr>
                <w:sz w:val="18"/>
                <w:szCs w:val="18"/>
              </w:rPr>
            </w:pPr>
          </w:p>
          <w:p w14:paraId="63F2965C" w14:textId="77777777" w:rsidR="00D04674" w:rsidRDefault="00D04674">
            <w:pPr>
              <w:jc w:val="center"/>
              <w:rPr>
                <w:sz w:val="18"/>
                <w:szCs w:val="18"/>
              </w:rPr>
            </w:pPr>
          </w:p>
          <w:p w14:paraId="7898E99F" w14:textId="77777777" w:rsidR="002B3E46" w:rsidRDefault="002B3E46">
            <w:pPr>
              <w:jc w:val="center"/>
              <w:rPr>
                <w:sz w:val="18"/>
                <w:szCs w:val="18"/>
              </w:rPr>
            </w:pPr>
          </w:p>
          <w:p w14:paraId="1D477106" w14:textId="77777777" w:rsidR="002B3E46" w:rsidRDefault="002B3E46">
            <w:pPr>
              <w:jc w:val="center"/>
              <w:rPr>
                <w:sz w:val="18"/>
                <w:szCs w:val="18"/>
              </w:rPr>
            </w:pPr>
          </w:p>
          <w:p w14:paraId="58C7BB2F" w14:textId="77777777" w:rsidR="002B3E46" w:rsidRDefault="002B3E46">
            <w:pPr>
              <w:jc w:val="center"/>
              <w:rPr>
                <w:sz w:val="18"/>
                <w:szCs w:val="18"/>
              </w:rPr>
            </w:pPr>
          </w:p>
          <w:p w14:paraId="0164E946" w14:textId="77777777" w:rsidR="002B3E46" w:rsidRDefault="002B3E46">
            <w:pPr>
              <w:jc w:val="center"/>
              <w:rPr>
                <w:sz w:val="18"/>
                <w:szCs w:val="18"/>
              </w:rPr>
            </w:pPr>
          </w:p>
          <w:p w14:paraId="1755C4D3" w14:textId="77777777" w:rsidR="002B3E46" w:rsidRDefault="002B3E46">
            <w:pPr>
              <w:jc w:val="center"/>
              <w:rPr>
                <w:sz w:val="18"/>
                <w:szCs w:val="18"/>
              </w:rPr>
            </w:pPr>
          </w:p>
          <w:p w14:paraId="506C9471" w14:textId="77777777" w:rsidR="002B3E46" w:rsidRDefault="002B3E46">
            <w:pPr>
              <w:jc w:val="center"/>
              <w:rPr>
                <w:sz w:val="18"/>
                <w:szCs w:val="18"/>
              </w:rPr>
            </w:pPr>
          </w:p>
          <w:p w14:paraId="54A6CB86" w14:textId="77777777" w:rsidR="007A2B2F" w:rsidRDefault="002B3E46" w:rsidP="007A2B2F">
            <w:pPr>
              <w:rPr>
                <w:sz w:val="18"/>
                <w:szCs w:val="18"/>
              </w:rPr>
            </w:pPr>
            <w:r>
              <w:rPr>
                <w:sz w:val="18"/>
                <w:szCs w:val="18"/>
              </w:rPr>
              <w:t xml:space="preserve">                </w:t>
            </w:r>
          </w:p>
          <w:p w14:paraId="6842A45E" w14:textId="77777777" w:rsidR="007A2B2F" w:rsidRDefault="007A2B2F" w:rsidP="007A2B2F">
            <w:pPr>
              <w:rPr>
                <w:sz w:val="18"/>
                <w:szCs w:val="18"/>
              </w:rPr>
            </w:pPr>
          </w:p>
          <w:p w14:paraId="5FA894EB" w14:textId="77777777" w:rsidR="007A2B2F" w:rsidRDefault="007A2B2F" w:rsidP="007A2B2F">
            <w:pPr>
              <w:rPr>
                <w:sz w:val="18"/>
                <w:szCs w:val="18"/>
              </w:rPr>
            </w:pPr>
          </w:p>
          <w:p w14:paraId="6165F55A" w14:textId="77777777" w:rsidR="007A2B2F" w:rsidRDefault="007A2B2F" w:rsidP="007A2B2F">
            <w:pPr>
              <w:rPr>
                <w:sz w:val="18"/>
                <w:szCs w:val="18"/>
              </w:rPr>
            </w:pPr>
          </w:p>
          <w:p w14:paraId="6C7F2288" w14:textId="13685F95" w:rsidR="00D04674" w:rsidRDefault="007A2B2F" w:rsidP="007A2B2F">
            <w:r>
              <w:rPr>
                <w:sz w:val="18"/>
                <w:szCs w:val="18"/>
              </w:rPr>
              <w:t xml:space="preserve">                1</w:t>
            </w:r>
            <w:r w:rsidR="00C82D2A">
              <w:rPr>
                <w:sz w:val="18"/>
                <w:szCs w:val="18"/>
              </w:rPr>
              <w:t>4</w:t>
            </w:r>
            <w:r w:rsidR="009A3877">
              <w:rPr>
                <w:sz w:val="18"/>
                <w:szCs w:val="18"/>
              </w:rPr>
              <w:t>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5CB6D0" w14:textId="77777777" w:rsidR="00D04674" w:rsidRDefault="00D04674"/>
        </w:tc>
      </w:tr>
      <w:tr w:rsidR="00D04674" w14:paraId="349A3A6E" w14:textId="77777777">
        <w:trPr>
          <w:gridBefore w:val="1"/>
          <w:wBefore w:w="62" w:type="dxa"/>
          <w:trHeight w:val="4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0CF26D3B" w14:textId="77777777" w:rsidR="00D04674" w:rsidRDefault="009A3877">
            <w:pPr>
              <w:pStyle w:val="a5"/>
              <w:numPr>
                <w:ilvl w:val="0"/>
                <w:numId w:val="69"/>
              </w:numPr>
              <w:ind w:right="12"/>
              <w:rPr>
                <w:sz w:val="18"/>
                <w:szCs w:val="18"/>
              </w:rPr>
            </w:pPr>
            <w:r>
              <w:rPr>
                <w:sz w:val="18"/>
                <w:szCs w:val="18"/>
              </w:rPr>
              <w:t xml:space="preserve">- переводчика на переводах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55228F" w14:textId="77777777" w:rsidR="00D04674" w:rsidRDefault="009A3877">
            <w:pPr>
              <w:jc w:val="center"/>
            </w:pPr>
            <w:r>
              <w:rPr>
                <w:sz w:val="18"/>
                <w:szCs w:val="18"/>
              </w:rPr>
              <w:t>100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1BB5A6" w14:textId="77777777" w:rsidR="00D04674" w:rsidRDefault="00D04674">
            <w:pPr>
              <w:jc w:val="center"/>
              <w:rPr>
                <w:sz w:val="18"/>
                <w:szCs w:val="18"/>
              </w:rPr>
            </w:pPr>
          </w:p>
          <w:p w14:paraId="6E1451C8" w14:textId="556D7472" w:rsidR="00D04674" w:rsidRDefault="00C82D2A">
            <w:pPr>
              <w:jc w:val="center"/>
            </w:pPr>
            <w:r>
              <w:rPr>
                <w:sz w:val="18"/>
                <w:szCs w:val="18"/>
              </w:rPr>
              <w:t>7</w:t>
            </w:r>
            <w:r w:rsidR="009A3877">
              <w:rPr>
                <w:sz w:val="18"/>
                <w:szCs w:val="18"/>
              </w:rPr>
              <w:t>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925381" w14:textId="77777777" w:rsidR="00D04674" w:rsidRDefault="00D04674"/>
        </w:tc>
      </w:tr>
      <w:tr w:rsidR="00D04674" w14:paraId="298A6E9A" w14:textId="77777777">
        <w:trPr>
          <w:gridBefore w:val="1"/>
          <w:wBefore w:w="62" w:type="dxa"/>
          <w:trHeight w:val="560"/>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C05B24" w14:textId="77777777" w:rsidR="00D04674" w:rsidRDefault="009A3877">
            <w:pPr>
              <w:pStyle w:val="a5"/>
              <w:numPr>
                <w:ilvl w:val="0"/>
                <w:numId w:val="70"/>
              </w:numPr>
              <w:spacing w:line="276" w:lineRule="auto"/>
              <w:rPr>
                <w:sz w:val="18"/>
                <w:szCs w:val="18"/>
              </w:rPr>
            </w:pPr>
            <w:r>
              <w:rPr>
                <w:sz w:val="18"/>
                <w:szCs w:val="18"/>
              </w:rPr>
              <w:t>- на банковских карточках физ. лиц и ИП</w:t>
            </w:r>
            <w:r>
              <w:rPr>
                <w:strike/>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752B00" w14:textId="77777777" w:rsidR="00D04674" w:rsidRDefault="009A3877">
            <w:pPr>
              <w:spacing w:line="276" w:lineRule="auto"/>
              <w:jc w:val="center"/>
            </w:pPr>
            <w:r>
              <w:rPr>
                <w:sz w:val="18"/>
                <w:szCs w:val="18"/>
              </w:rPr>
              <w:t>200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F7E4F" w14:textId="77777777" w:rsidR="00D04674" w:rsidRDefault="00D04674">
            <w:pPr>
              <w:spacing w:line="276" w:lineRule="auto"/>
              <w:jc w:val="center"/>
              <w:rPr>
                <w:sz w:val="18"/>
                <w:szCs w:val="18"/>
              </w:rPr>
            </w:pPr>
          </w:p>
          <w:p w14:paraId="2E9D7857" w14:textId="0CD6C3CB" w:rsidR="00D04674" w:rsidRDefault="00C82D2A">
            <w:pPr>
              <w:spacing w:line="276" w:lineRule="auto"/>
              <w:jc w:val="center"/>
            </w:pPr>
            <w:r>
              <w:rPr>
                <w:sz w:val="18"/>
                <w:szCs w:val="18"/>
              </w:rPr>
              <w:t>14</w:t>
            </w:r>
            <w:r w:rsidR="009A3877">
              <w:rPr>
                <w:sz w:val="18"/>
                <w:szCs w:val="18"/>
              </w:rPr>
              <w:t>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E5AB3" w14:textId="77777777" w:rsidR="00D04674" w:rsidRDefault="00D04674"/>
        </w:tc>
      </w:tr>
      <w:tr w:rsidR="00D04674" w14:paraId="056C5179" w14:textId="77777777">
        <w:trPr>
          <w:gridBefore w:val="1"/>
          <w:wBefore w:w="62" w:type="dxa"/>
          <w:trHeight w:val="889"/>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C1E12A" w14:textId="1F019834" w:rsidR="00D04674" w:rsidRDefault="002555C6">
            <w:pPr>
              <w:pStyle w:val="a5"/>
              <w:numPr>
                <w:ilvl w:val="0"/>
                <w:numId w:val="71"/>
              </w:numPr>
              <w:spacing w:line="276" w:lineRule="auto"/>
              <w:rPr>
                <w:sz w:val="18"/>
                <w:szCs w:val="18"/>
              </w:rPr>
            </w:pPr>
            <w:r>
              <w:rPr>
                <w:sz w:val="18"/>
                <w:szCs w:val="18"/>
              </w:rPr>
              <w:t>-</w:t>
            </w:r>
            <w:r w:rsidR="009A3877">
              <w:rPr>
                <w:sz w:val="18"/>
                <w:szCs w:val="18"/>
              </w:rPr>
              <w:t>на банковских карточках от имени юридического лица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E7CC38" w14:textId="77777777" w:rsidR="00D04674" w:rsidRDefault="009A3877">
            <w:pPr>
              <w:spacing w:line="276" w:lineRule="auto"/>
              <w:jc w:val="center"/>
              <w:rPr>
                <w:sz w:val="18"/>
                <w:szCs w:val="18"/>
              </w:rPr>
            </w:pPr>
            <w:r>
              <w:rPr>
                <w:sz w:val="18"/>
                <w:szCs w:val="18"/>
              </w:rPr>
              <w:t>200 руб.</w:t>
            </w:r>
          </w:p>
          <w:p w14:paraId="0D925085" w14:textId="77777777" w:rsidR="00D04674" w:rsidRDefault="009A3877">
            <w:pPr>
              <w:spacing w:line="276" w:lineRule="auto"/>
              <w:jc w:val="center"/>
            </w:pPr>
            <w:r>
              <w:rPr>
                <w:sz w:val="18"/>
                <w:szCs w:val="18"/>
              </w:rPr>
              <w:t xml:space="preserve"> (за подпись)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27BF6E" w14:textId="77777777" w:rsidR="00D04674" w:rsidRDefault="00D04674">
            <w:pPr>
              <w:spacing w:line="276" w:lineRule="auto"/>
              <w:jc w:val="center"/>
              <w:rPr>
                <w:sz w:val="18"/>
                <w:szCs w:val="18"/>
              </w:rPr>
            </w:pPr>
          </w:p>
          <w:p w14:paraId="2CE7B2E2" w14:textId="02C6F9AA" w:rsidR="00D04674" w:rsidRDefault="002B3E46">
            <w:pPr>
              <w:spacing w:line="276" w:lineRule="auto"/>
              <w:jc w:val="center"/>
            </w:pPr>
            <w:r>
              <w:rPr>
                <w:sz w:val="18"/>
                <w:szCs w:val="18"/>
                <w:lang w:val="en-US"/>
              </w:rPr>
              <w:t>2</w:t>
            </w:r>
            <w:r w:rsidR="00C82D2A">
              <w:rPr>
                <w:sz w:val="18"/>
                <w:szCs w:val="18"/>
              </w:rPr>
              <w:t>8</w:t>
            </w:r>
            <w:r w:rsidR="009A3877">
              <w:rPr>
                <w:sz w:val="18"/>
                <w:szCs w:val="18"/>
              </w:rPr>
              <w:t>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C64C5C" w14:textId="77777777" w:rsidR="00D04674" w:rsidRDefault="00D04674"/>
        </w:tc>
      </w:tr>
      <w:tr w:rsidR="00D04674" w14:paraId="3D52CB10" w14:textId="77777777">
        <w:trPr>
          <w:gridBefore w:val="1"/>
          <w:wBefore w:w="62" w:type="dxa"/>
          <w:trHeight w:val="660"/>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7E3F96" w14:textId="1B38CEF2" w:rsidR="00D04674" w:rsidRDefault="002555C6" w:rsidP="00864D9D">
            <w:pPr>
              <w:pStyle w:val="a5"/>
              <w:numPr>
                <w:ilvl w:val="0"/>
                <w:numId w:val="72"/>
              </w:numPr>
              <w:spacing w:line="276" w:lineRule="auto"/>
              <w:rPr>
                <w:sz w:val="18"/>
                <w:szCs w:val="18"/>
              </w:rPr>
            </w:pPr>
            <w:r>
              <w:rPr>
                <w:sz w:val="18"/>
                <w:szCs w:val="18"/>
              </w:rPr>
              <w:t>-</w:t>
            </w:r>
            <w:r w:rsidR="00864D9D">
              <w:rPr>
                <w:sz w:val="18"/>
                <w:szCs w:val="18"/>
              </w:rPr>
              <w:t>на заявлениях</w:t>
            </w:r>
            <w:r w:rsidR="009A3877">
              <w:rPr>
                <w:sz w:val="18"/>
                <w:szCs w:val="18"/>
              </w:rPr>
              <w:t xml:space="preserve"> </w:t>
            </w:r>
            <w:r w:rsidR="007752EE">
              <w:rPr>
                <w:sz w:val="18"/>
                <w:szCs w:val="18"/>
              </w:rPr>
              <w:t xml:space="preserve"> в МИФНС физ. </w:t>
            </w:r>
            <w:r w:rsidR="00864D9D">
              <w:rPr>
                <w:sz w:val="18"/>
                <w:szCs w:val="18"/>
              </w:rPr>
              <w:t>л</w:t>
            </w:r>
            <w:r w:rsidR="007752EE">
              <w:rPr>
                <w:sz w:val="18"/>
                <w:szCs w:val="18"/>
              </w:rPr>
              <w:t>иц</w:t>
            </w:r>
            <w:r w:rsidR="00864D9D">
              <w:rPr>
                <w:sz w:val="18"/>
                <w:szCs w:val="18"/>
              </w:rPr>
              <w:t xml:space="preserve"> и ИП (за исключением заявлений о государственной регистрации в качестве ИП)</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5A32E9" w14:textId="77777777" w:rsidR="00D04674" w:rsidRDefault="009A3877">
            <w:pPr>
              <w:spacing w:line="276" w:lineRule="auto"/>
              <w:jc w:val="center"/>
            </w:pPr>
            <w:r>
              <w:rPr>
                <w:sz w:val="18"/>
                <w:szCs w:val="18"/>
              </w:rPr>
              <w:t>200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FF12E" w14:textId="77777777" w:rsidR="00D04674" w:rsidRDefault="00D04674">
            <w:pPr>
              <w:spacing w:line="276" w:lineRule="auto"/>
              <w:jc w:val="center"/>
              <w:rPr>
                <w:sz w:val="18"/>
                <w:szCs w:val="18"/>
              </w:rPr>
            </w:pPr>
          </w:p>
          <w:p w14:paraId="7212EFFB" w14:textId="77777777" w:rsidR="00864D9D" w:rsidRDefault="00864D9D">
            <w:pPr>
              <w:spacing w:line="276" w:lineRule="auto"/>
              <w:jc w:val="center"/>
              <w:rPr>
                <w:sz w:val="18"/>
                <w:szCs w:val="18"/>
              </w:rPr>
            </w:pPr>
          </w:p>
          <w:p w14:paraId="5B8D636C" w14:textId="77777777" w:rsidR="00864D9D" w:rsidRDefault="00864D9D">
            <w:pPr>
              <w:spacing w:line="276" w:lineRule="auto"/>
              <w:jc w:val="center"/>
              <w:rPr>
                <w:sz w:val="18"/>
                <w:szCs w:val="18"/>
              </w:rPr>
            </w:pPr>
          </w:p>
          <w:p w14:paraId="37B45810" w14:textId="7C99D603" w:rsidR="00D04674" w:rsidRDefault="002B3E46">
            <w:pPr>
              <w:spacing w:line="276" w:lineRule="auto"/>
              <w:jc w:val="center"/>
            </w:pPr>
            <w:r w:rsidRPr="00864D9D">
              <w:rPr>
                <w:sz w:val="18"/>
                <w:szCs w:val="18"/>
              </w:rPr>
              <w:t>2</w:t>
            </w:r>
            <w:r w:rsidR="00C82D2A">
              <w:rPr>
                <w:sz w:val="18"/>
                <w:szCs w:val="18"/>
              </w:rPr>
              <w:t>8</w:t>
            </w:r>
            <w:r w:rsidR="009A3877">
              <w:rPr>
                <w:sz w:val="18"/>
                <w:szCs w:val="18"/>
              </w:rPr>
              <w:t>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A33C73" w14:textId="77777777" w:rsidR="00D04674" w:rsidRDefault="00D04674"/>
        </w:tc>
      </w:tr>
      <w:tr w:rsidR="00D04674" w14:paraId="711D68AF" w14:textId="77777777">
        <w:trPr>
          <w:gridBefore w:val="1"/>
          <w:wBefore w:w="62" w:type="dxa"/>
          <w:trHeight w:val="14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2C450300" w14:textId="6D67DB66" w:rsidR="00D04674" w:rsidRDefault="009A3877">
            <w:pPr>
              <w:pStyle w:val="a5"/>
              <w:numPr>
                <w:ilvl w:val="0"/>
                <w:numId w:val="73"/>
              </w:numPr>
              <w:ind w:right="12"/>
              <w:jc w:val="both"/>
              <w:rPr>
                <w:sz w:val="18"/>
                <w:szCs w:val="18"/>
              </w:rPr>
            </w:pPr>
            <w:r>
              <w:rPr>
                <w:sz w:val="18"/>
                <w:szCs w:val="18"/>
              </w:rPr>
              <w:t xml:space="preserve"> </w:t>
            </w:r>
            <w:r w:rsidR="002555C6">
              <w:rPr>
                <w:sz w:val="18"/>
                <w:szCs w:val="18"/>
              </w:rPr>
              <w:t>-</w:t>
            </w:r>
            <w:r>
              <w:rPr>
                <w:sz w:val="18"/>
                <w:szCs w:val="18"/>
              </w:rPr>
              <w:t xml:space="preserve">на заявлениях о государственной регистрации юридического лица при создании; </w:t>
            </w:r>
          </w:p>
          <w:p w14:paraId="6E90D6D6" w14:textId="77777777" w:rsidR="00D04674" w:rsidRDefault="009A3877">
            <w:pPr>
              <w:ind w:left="720" w:right="12"/>
              <w:jc w:val="both"/>
            </w:pPr>
            <w:r>
              <w:rPr>
                <w:sz w:val="18"/>
                <w:szCs w:val="18"/>
              </w:rPr>
              <w:t xml:space="preserve">за подпись последнего из заявителей (единственного заявителя)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8EC6A7" w14:textId="77777777" w:rsidR="00D04674" w:rsidRDefault="009A3877">
            <w:pPr>
              <w:jc w:val="center"/>
              <w:rPr>
                <w:sz w:val="18"/>
                <w:szCs w:val="18"/>
              </w:rPr>
            </w:pPr>
            <w:r>
              <w:rPr>
                <w:sz w:val="18"/>
                <w:szCs w:val="18"/>
              </w:rPr>
              <w:t>200 руб.</w:t>
            </w:r>
          </w:p>
          <w:p w14:paraId="1167D8B3" w14:textId="77777777" w:rsidR="00D04674" w:rsidRDefault="00D04674">
            <w:pPr>
              <w:jc w:val="center"/>
              <w:rPr>
                <w:sz w:val="18"/>
                <w:szCs w:val="18"/>
              </w:rPr>
            </w:pPr>
          </w:p>
          <w:p w14:paraId="57F1114F" w14:textId="77777777" w:rsidR="00D04674" w:rsidRDefault="009A3877">
            <w:pPr>
              <w:jc w:val="center"/>
            </w:pPr>
            <w:r>
              <w:rPr>
                <w:sz w:val="18"/>
                <w:szCs w:val="18"/>
              </w:rPr>
              <w:t>200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31EC13" w14:textId="77777777" w:rsidR="00D04674" w:rsidRDefault="00D04674">
            <w:pPr>
              <w:jc w:val="center"/>
              <w:rPr>
                <w:sz w:val="18"/>
                <w:szCs w:val="18"/>
              </w:rPr>
            </w:pPr>
          </w:p>
          <w:p w14:paraId="543A6FB7" w14:textId="77777777" w:rsidR="00D04674" w:rsidRDefault="00D04674">
            <w:pPr>
              <w:jc w:val="center"/>
              <w:rPr>
                <w:sz w:val="18"/>
                <w:szCs w:val="18"/>
              </w:rPr>
            </w:pPr>
          </w:p>
          <w:p w14:paraId="11EC4722" w14:textId="77777777" w:rsidR="00F91A99" w:rsidRDefault="00F91A99">
            <w:pPr>
              <w:jc w:val="center"/>
              <w:rPr>
                <w:sz w:val="18"/>
                <w:szCs w:val="18"/>
              </w:rPr>
            </w:pPr>
          </w:p>
          <w:p w14:paraId="60DC9F03" w14:textId="7FDF5B79" w:rsidR="00D04674" w:rsidRDefault="002B3E46">
            <w:pPr>
              <w:jc w:val="center"/>
              <w:rPr>
                <w:sz w:val="18"/>
                <w:szCs w:val="18"/>
              </w:rPr>
            </w:pPr>
            <w:r>
              <w:rPr>
                <w:sz w:val="18"/>
                <w:szCs w:val="18"/>
                <w:lang w:val="en-US"/>
              </w:rPr>
              <w:t>2</w:t>
            </w:r>
            <w:r w:rsidR="00C82D2A">
              <w:rPr>
                <w:sz w:val="18"/>
                <w:szCs w:val="18"/>
              </w:rPr>
              <w:t>8</w:t>
            </w:r>
            <w:r w:rsidR="009A3877">
              <w:rPr>
                <w:sz w:val="18"/>
                <w:szCs w:val="18"/>
              </w:rPr>
              <w:t>00 руб.</w:t>
            </w:r>
          </w:p>
          <w:p w14:paraId="74483A2A" w14:textId="77777777" w:rsidR="00F91A99" w:rsidRDefault="00F91A99">
            <w:pPr>
              <w:jc w:val="center"/>
              <w:rPr>
                <w:sz w:val="18"/>
                <w:szCs w:val="18"/>
              </w:rPr>
            </w:pPr>
          </w:p>
          <w:p w14:paraId="7B4FE7F2" w14:textId="447D74EB" w:rsidR="00D04674" w:rsidRDefault="00C82D2A">
            <w:pPr>
              <w:jc w:val="center"/>
            </w:pPr>
            <w:r>
              <w:rPr>
                <w:sz w:val="18"/>
                <w:szCs w:val="18"/>
              </w:rPr>
              <w:t>5</w:t>
            </w:r>
            <w:r w:rsidR="009A3877">
              <w:rPr>
                <w:sz w:val="18"/>
                <w:szCs w:val="18"/>
              </w:rPr>
              <w:t>300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82199D" w14:textId="77777777" w:rsidR="00D04674" w:rsidRDefault="00D04674"/>
        </w:tc>
      </w:tr>
      <w:tr w:rsidR="00D04674" w14:paraId="417EBA65" w14:textId="77777777">
        <w:trPr>
          <w:gridBefore w:val="1"/>
          <w:wBefore w:w="62" w:type="dxa"/>
          <w:trHeight w:val="12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1045FAD0" w14:textId="4458CED1" w:rsidR="00D04674" w:rsidRDefault="009A3877">
            <w:pPr>
              <w:pStyle w:val="a5"/>
              <w:numPr>
                <w:ilvl w:val="0"/>
                <w:numId w:val="74"/>
              </w:numPr>
              <w:ind w:right="12"/>
              <w:jc w:val="both"/>
              <w:rPr>
                <w:sz w:val="18"/>
                <w:szCs w:val="18"/>
              </w:rPr>
            </w:pPr>
            <w:r>
              <w:rPr>
                <w:sz w:val="18"/>
                <w:szCs w:val="18"/>
              </w:rPr>
              <w:t xml:space="preserve"> </w:t>
            </w:r>
            <w:r w:rsidR="002555C6">
              <w:rPr>
                <w:sz w:val="18"/>
                <w:szCs w:val="18"/>
              </w:rPr>
              <w:t>-</w:t>
            </w:r>
            <w:r>
              <w:rPr>
                <w:sz w:val="18"/>
                <w:szCs w:val="18"/>
              </w:rPr>
              <w:t xml:space="preserve">на заявлениях о государственной регистрации физического лица в качестве </w:t>
            </w:r>
            <w:r>
              <w:rPr>
                <w:sz w:val="18"/>
                <w:szCs w:val="18"/>
              </w:rPr>
              <w:lastRenderedPageBreak/>
              <w:t>индивидуального предпринимателя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B3AD24" w14:textId="77777777" w:rsidR="00D04674" w:rsidRDefault="009A3877">
            <w:pPr>
              <w:jc w:val="center"/>
            </w:pPr>
            <w:r>
              <w:rPr>
                <w:sz w:val="18"/>
                <w:szCs w:val="18"/>
              </w:rPr>
              <w:lastRenderedPageBreak/>
              <w:t>100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062507" w14:textId="77777777" w:rsidR="00D04674" w:rsidRDefault="00D04674">
            <w:pPr>
              <w:jc w:val="center"/>
              <w:rPr>
                <w:sz w:val="18"/>
                <w:szCs w:val="18"/>
              </w:rPr>
            </w:pPr>
          </w:p>
          <w:p w14:paraId="4DC76D69" w14:textId="77777777" w:rsidR="00D04674" w:rsidRDefault="00D04674">
            <w:pPr>
              <w:jc w:val="center"/>
              <w:rPr>
                <w:sz w:val="18"/>
                <w:szCs w:val="18"/>
              </w:rPr>
            </w:pPr>
          </w:p>
          <w:p w14:paraId="76BD3653" w14:textId="77777777" w:rsidR="00D04674" w:rsidRDefault="00D04674">
            <w:pPr>
              <w:jc w:val="center"/>
              <w:rPr>
                <w:sz w:val="18"/>
                <w:szCs w:val="18"/>
              </w:rPr>
            </w:pPr>
          </w:p>
          <w:p w14:paraId="53D9FE8B" w14:textId="54C1AC80" w:rsidR="00D04674" w:rsidRDefault="00C82D2A">
            <w:pPr>
              <w:jc w:val="center"/>
            </w:pPr>
            <w:r>
              <w:rPr>
                <w:sz w:val="18"/>
                <w:szCs w:val="18"/>
              </w:rPr>
              <w:t>54</w:t>
            </w:r>
            <w:r w:rsidR="009A3877">
              <w:rPr>
                <w:sz w:val="18"/>
                <w:szCs w:val="18"/>
              </w:rPr>
              <w:t>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070604" w14:textId="77777777" w:rsidR="00D04674" w:rsidRDefault="00D04674"/>
        </w:tc>
      </w:tr>
      <w:tr w:rsidR="00D04674" w14:paraId="2528B221" w14:textId="77777777">
        <w:trPr>
          <w:gridBefore w:val="1"/>
          <w:wBefore w:w="62" w:type="dxa"/>
          <w:trHeight w:val="660"/>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C180BF" w14:textId="1E02FE05" w:rsidR="00D04674" w:rsidRDefault="002555C6">
            <w:pPr>
              <w:pStyle w:val="a5"/>
              <w:numPr>
                <w:ilvl w:val="0"/>
                <w:numId w:val="75"/>
              </w:numPr>
              <w:spacing w:line="276" w:lineRule="auto"/>
              <w:rPr>
                <w:sz w:val="18"/>
                <w:szCs w:val="18"/>
              </w:rPr>
            </w:pPr>
            <w:r>
              <w:rPr>
                <w:sz w:val="18"/>
                <w:szCs w:val="18"/>
              </w:rPr>
              <w:lastRenderedPageBreak/>
              <w:t>-</w:t>
            </w:r>
            <w:r w:rsidR="009A3877">
              <w:rPr>
                <w:sz w:val="18"/>
                <w:szCs w:val="18"/>
              </w:rPr>
              <w:t>на заявлениях в МИФНС от имени юридического лица (за каждую подпись)</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74E0DF" w14:textId="77777777" w:rsidR="00D04674" w:rsidRDefault="009A3877">
            <w:pPr>
              <w:spacing w:line="276" w:lineRule="auto"/>
              <w:jc w:val="center"/>
            </w:pPr>
            <w:r>
              <w:rPr>
                <w:sz w:val="18"/>
                <w:szCs w:val="18"/>
              </w:rPr>
              <w:t>200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E3C1C6" w14:textId="77777777" w:rsidR="00D04674" w:rsidRDefault="00D04674">
            <w:pPr>
              <w:spacing w:line="276" w:lineRule="auto"/>
              <w:jc w:val="center"/>
              <w:rPr>
                <w:sz w:val="18"/>
                <w:szCs w:val="18"/>
              </w:rPr>
            </w:pPr>
          </w:p>
          <w:p w14:paraId="710B56A0" w14:textId="77777777" w:rsidR="002B3E46" w:rsidRDefault="002B3E46">
            <w:pPr>
              <w:spacing w:line="276" w:lineRule="auto"/>
              <w:jc w:val="center"/>
              <w:rPr>
                <w:sz w:val="18"/>
                <w:szCs w:val="18"/>
              </w:rPr>
            </w:pPr>
          </w:p>
          <w:p w14:paraId="158D9EF3" w14:textId="4ECD864E" w:rsidR="00D04674" w:rsidRDefault="00C82D2A">
            <w:pPr>
              <w:spacing w:line="276" w:lineRule="auto"/>
              <w:jc w:val="center"/>
            </w:pPr>
            <w:r>
              <w:rPr>
                <w:sz w:val="18"/>
                <w:szCs w:val="18"/>
              </w:rPr>
              <w:t>28</w:t>
            </w:r>
            <w:r w:rsidR="009A3877">
              <w:rPr>
                <w:sz w:val="18"/>
                <w:szCs w:val="18"/>
              </w:rPr>
              <w:t>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1797D5" w14:textId="77777777" w:rsidR="00D04674" w:rsidRDefault="00D04674"/>
        </w:tc>
      </w:tr>
      <w:tr w:rsidR="00D04674" w14:paraId="106C0049" w14:textId="77777777">
        <w:trPr>
          <w:gridBefore w:val="1"/>
          <w:wBefore w:w="62" w:type="dxa"/>
          <w:trHeight w:val="2491"/>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465742" w14:textId="73D7D457" w:rsidR="00D04674" w:rsidRDefault="002555C6">
            <w:pPr>
              <w:pStyle w:val="a5"/>
              <w:numPr>
                <w:ilvl w:val="0"/>
                <w:numId w:val="76"/>
              </w:numPr>
              <w:spacing w:line="276" w:lineRule="auto"/>
              <w:jc w:val="both"/>
              <w:rPr>
                <w:sz w:val="18"/>
                <w:szCs w:val="18"/>
              </w:rPr>
            </w:pPr>
            <w:r>
              <w:rPr>
                <w:sz w:val="18"/>
                <w:szCs w:val="18"/>
              </w:rPr>
              <w:t>-</w:t>
            </w:r>
            <w:r w:rsidR="009A3877">
              <w:rPr>
                <w:sz w:val="18"/>
                <w:szCs w:val="18"/>
              </w:rPr>
              <w:t>на прочих заявлениях от имени юридического лица (за исключением свидетельствования подлинности подписи на заявлении об осуществлении государственного кадастрового учета и (или) государственной регистрации прав)</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8E4C75" w14:textId="77777777" w:rsidR="00D04674" w:rsidRDefault="009A3877">
            <w:pPr>
              <w:spacing w:line="276" w:lineRule="auto"/>
              <w:jc w:val="center"/>
            </w:pPr>
            <w:r>
              <w:rPr>
                <w:sz w:val="18"/>
                <w:szCs w:val="18"/>
              </w:rPr>
              <w:t>100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7D0EF" w14:textId="77777777" w:rsidR="00D04674" w:rsidRDefault="00D04674">
            <w:pPr>
              <w:jc w:val="center"/>
              <w:rPr>
                <w:sz w:val="18"/>
                <w:szCs w:val="18"/>
              </w:rPr>
            </w:pPr>
          </w:p>
          <w:p w14:paraId="68B75603" w14:textId="77777777" w:rsidR="00D04674" w:rsidRDefault="00D04674">
            <w:pPr>
              <w:jc w:val="center"/>
              <w:rPr>
                <w:sz w:val="18"/>
                <w:szCs w:val="18"/>
              </w:rPr>
            </w:pPr>
          </w:p>
          <w:p w14:paraId="5C6B8E39" w14:textId="77777777" w:rsidR="00D04674" w:rsidRDefault="00D04674">
            <w:pPr>
              <w:jc w:val="center"/>
              <w:rPr>
                <w:sz w:val="18"/>
                <w:szCs w:val="18"/>
              </w:rPr>
            </w:pPr>
          </w:p>
          <w:p w14:paraId="253C1872" w14:textId="77777777" w:rsidR="00D04674" w:rsidRDefault="00D04674">
            <w:pPr>
              <w:jc w:val="center"/>
              <w:rPr>
                <w:sz w:val="18"/>
                <w:szCs w:val="18"/>
              </w:rPr>
            </w:pPr>
          </w:p>
          <w:p w14:paraId="0D828AEF" w14:textId="77777777" w:rsidR="00D04674" w:rsidRDefault="00D04674">
            <w:pPr>
              <w:jc w:val="center"/>
              <w:rPr>
                <w:sz w:val="18"/>
                <w:szCs w:val="18"/>
              </w:rPr>
            </w:pPr>
          </w:p>
          <w:p w14:paraId="6418AB2B" w14:textId="77777777" w:rsidR="00D04674" w:rsidRDefault="00D04674">
            <w:pPr>
              <w:jc w:val="center"/>
              <w:rPr>
                <w:sz w:val="18"/>
                <w:szCs w:val="18"/>
              </w:rPr>
            </w:pPr>
          </w:p>
          <w:p w14:paraId="216B813E" w14:textId="2DA33E10" w:rsidR="00D04674" w:rsidRDefault="002B3E46">
            <w:pPr>
              <w:jc w:val="center"/>
            </w:pPr>
            <w:r>
              <w:rPr>
                <w:sz w:val="18"/>
                <w:szCs w:val="18"/>
                <w:lang w:val="en-US"/>
              </w:rPr>
              <w:t>2</w:t>
            </w:r>
            <w:r w:rsidR="00C82D2A">
              <w:rPr>
                <w:sz w:val="18"/>
                <w:szCs w:val="18"/>
              </w:rPr>
              <w:t>8</w:t>
            </w:r>
            <w:r w:rsidR="009A3877">
              <w:rPr>
                <w:sz w:val="18"/>
                <w:szCs w:val="18"/>
              </w:rPr>
              <w:t>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49DB3A" w14:textId="77777777" w:rsidR="00D04674" w:rsidRDefault="00D04674"/>
        </w:tc>
      </w:tr>
      <w:tr w:rsidR="00D04674" w14:paraId="78CF9A59" w14:textId="77777777">
        <w:trPr>
          <w:gridBefore w:val="1"/>
          <w:wBefore w:w="62" w:type="dxa"/>
          <w:trHeight w:val="2033"/>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53BD8C" w14:textId="77777777" w:rsidR="00D04674" w:rsidRDefault="009A3877">
            <w:pPr>
              <w:pStyle w:val="a5"/>
              <w:numPr>
                <w:ilvl w:val="0"/>
                <w:numId w:val="77"/>
              </w:numPr>
              <w:spacing w:line="276" w:lineRule="auto"/>
              <w:rPr>
                <w:sz w:val="18"/>
                <w:szCs w:val="18"/>
              </w:rPr>
            </w:pPr>
            <w:r>
              <w:rPr>
                <w:sz w:val="18"/>
                <w:szCs w:val="18"/>
              </w:rPr>
              <w:t>- на заявлениях от имени физических и юридических лиц об осуществлении государственного кадастрового учета и (или) государственной регистрации прав</w:t>
            </w:r>
          </w:p>
          <w:p w14:paraId="199B7336" w14:textId="77777777" w:rsidR="00D04674" w:rsidRDefault="00D04674">
            <w:pPr>
              <w:pStyle w:val="a5"/>
              <w:spacing w:line="276" w:lineRule="auto"/>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9F9FCD" w14:textId="77777777" w:rsidR="00D04674" w:rsidRDefault="009A3877">
            <w:pPr>
              <w:spacing w:line="276" w:lineRule="auto"/>
              <w:jc w:val="center"/>
            </w:pPr>
            <w:r>
              <w:rPr>
                <w:sz w:val="18"/>
                <w:szCs w:val="18"/>
              </w:rPr>
              <w:t>100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C27CBA" w14:textId="77777777" w:rsidR="00D04674" w:rsidRDefault="00D04674">
            <w:pPr>
              <w:jc w:val="center"/>
              <w:rPr>
                <w:sz w:val="18"/>
                <w:szCs w:val="18"/>
              </w:rPr>
            </w:pPr>
          </w:p>
          <w:p w14:paraId="0137ABCA" w14:textId="77777777" w:rsidR="00D04674" w:rsidRDefault="00D04674">
            <w:pPr>
              <w:jc w:val="center"/>
              <w:rPr>
                <w:sz w:val="18"/>
                <w:szCs w:val="18"/>
              </w:rPr>
            </w:pPr>
          </w:p>
          <w:p w14:paraId="4FC60B0C" w14:textId="77777777" w:rsidR="00D04674" w:rsidRDefault="00D04674">
            <w:pPr>
              <w:jc w:val="center"/>
              <w:rPr>
                <w:sz w:val="18"/>
                <w:szCs w:val="18"/>
              </w:rPr>
            </w:pPr>
          </w:p>
          <w:p w14:paraId="7BA29AB5" w14:textId="77777777" w:rsidR="00D04674" w:rsidRDefault="00D04674">
            <w:pPr>
              <w:jc w:val="center"/>
              <w:rPr>
                <w:sz w:val="18"/>
                <w:szCs w:val="18"/>
              </w:rPr>
            </w:pPr>
          </w:p>
          <w:p w14:paraId="3071B028" w14:textId="77777777" w:rsidR="00F91A99" w:rsidRDefault="00F91A99">
            <w:pPr>
              <w:jc w:val="center"/>
              <w:rPr>
                <w:sz w:val="18"/>
                <w:szCs w:val="18"/>
              </w:rPr>
            </w:pPr>
          </w:p>
          <w:p w14:paraId="281604C5" w14:textId="28230DDA" w:rsidR="00D04674" w:rsidRDefault="00C82D2A">
            <w:pPr>
              <w:jc w:val="center"/>
            </w:pPr>
            <w:r>
              <w:rPr>
                <w:sz w:val="18"/>
                <w:szCs w:val="18"/>
              </w:rPr>
              <w:t>29</w:t>
            </w:r>
            <w:r w:rsidR="009A3877">
              <w:rPr>
                <w:sz w:val="18"/>
                <w:szCs w:val="18"/>
              </w:rPr>
              <w:t>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1CC82" w14:textId="77777777" w:rsidR="00D04674" w:rsidRDefault="00D04674"/>
        </w:tc>
      </w:tr>
      <w:tr w:rsidR="00D04674" w14:paraId="617089CB" w14:textId="77777777">
        <w:trPr>
          <w:gridBefore w:val="1"/>
          <w:wBefore w:w="62" w:type="dxa"/>
          <w:trHeight w:val="585"/>
        </w:trPr>
        <w:tc>
          <w:tcPr>
            <w:tcW w:w="10508" w:type="dxa"/>
            <w:gridSpan w:val="4"/>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92" w:type="dxa"/>
            </w:tcMar>
            <w:vAlign w:val="center"/>
          </w:tcPr>
          <w:p w14:paraId="4F6143BD" w14:textId="77777777" w:rsidR="00D04674" w:rsidRDefault="009A3877">
            <w:pPr>
              <w:jc w:val="center"/>
            </w:pPr>
            <w:r>
              <w:rPr>
                <w:b/>
                <w:sz w:val="18"/>
                <w:szCs w:val="18"/>
              </w:rPr>
              <w:t>Прочие нотариальные действия</w:t>
            </w:r>
          </w:p>
        </w:tc>
      </w:tr>
      <w:tr w:rsidR="00D04674" w14:paraId="3C426D64" w14:textId="77777777">
        <w:trPr>
          <w:gridBefore w:val="1"/>
          <w:wBefore w:w="62" w:type="dxa"/>
          <w:trHeight w:val="2002"/>
        </w:trPr>
        <w:tc>
          <w:tcPr>
            <w:tcW w:w="271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92" w:type="dxa"/>
            </w:tcMar>
            <w:vAlign w:val="center"/>
          </w:tcPr>
          <w:p w14:paraId="35630C4F" w14:textId="77777777" w:rsidR="00D04674" w:rsidRDefault="009A3877">
            <w:pPr>
              <w:pStyle w:val="a5"/>
              <w:numPr>
                <w:ilvl w:val="0"/>
                <w:numId w:val="78"/>
              </w:numPr>
              <w:ind w:right="12"/>
              <w:rPr>
                <w:sz w:val="18"/>
                <w:szCs w:val="18"/>
              </w:rPr>
            </w:pPr>
            <w:r>
              <w:rPr>
                <w:sz w:val="18"/>
                <w:szCs w:val="18"/>
              </w:rPr>
              <w:t xml:space="preserve">Свидетельство об удостоверении решения </w:t>
            </w:r>
            <w:r w:rsidRPr="00864D9D">
              <w:rPr>
                <w:b/>
                <w:sz w:val="18"/>
                <w:szCs w:val="18"/>
              </w:rPr>
              <w:t>коллегиального органа</w:t>
            </w:r>
            <w:r>
              <w:rPr>
                <w:sz w:val="18"/>
                <w:szCs w:val="18"/>
              </w:rPr>
              <w:t xml:space="preserve"> управления юридического лица, для которого </w:t>
            </w:r>
            <w:r>
              <w:rPr>
                <w:b/>
                <w:bCs/>
                <w:sz w:val="18"/>
                <w:szCs w:val="18"/>
              </w:rPr>
              <w:t>предусмотрена обязательная нотариальная  форма</w:t>
            </w:r>
            <w:r>
              <w:rPr>
                <w:sz w:val="18"/>
                <w:szCs w:val="18"/>
              </w:rPr>
              <w:t>:</w:t>
            </w:r>
          </w:p>
          <w:p w14:paraId="33DC0B31" w14:textId="67281242" w:rsidR="00D04674" w:rsidRDefault="009A3877">
            <w:pPr>
              <w:pStyle w:val="a5"/>
              <w:ind w:right="12"/>
            </w:pPr>
            <w:r>
              <w:rPr>
                <w:sz w:val="18"/>
                <w:szCs w:val="18"/>
              </w:rPr>
              <w:t>- решение об увеличении уставного капитала</w:t>
            </w:r>
            <w:r w:rsidR="00864D9D">
              <w:rPr>
                <w:sz w:val="18"/>
                <w:szCs w:val="18"/>
              </w:rPr>
              <w:t>, назначении исполнительного органа</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92" w:type="dxa"/>
            </w:tcMar>
            <w:vAlign w:val="center"/>
          </w:tcPr>
          <w:p w14:paraId="1BA61E23" w14:textId="77777777" w:rsidR="00D04674" w:rsidRDefault="009A3877">
            <w:pPr>
              <w:suppressAutoHyphens/>
              <w:ind w:right="12"/>
              <w:jc w:val="center"/>
            </w:pPr>
            <w:r>
              <w:rPr>
                <w:sz w:val="18"/>
                <w:szCs w:val="18"/>
              </w:rPr>
              <w:t>100 руб.</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EDED531" w14:textId="77777777" w:rsidR="00D04674" w:rsidRDefault="00D04674">
            <w:pPr>
              <w:suppressAutoHyphens/>
              <w:jc w:val="center"/>
              <w:rPr>
                <w:kern w:val="2"/>
                <w:sz w:val="18"/>
                <w:szCs w:val="18"/>
              </w:rPr>
            </w:pPr>
          </w:p>
          <w:p w14:paraId="55A5A6A5" w14:textId="77777777" w:rsidR="00D04674" w:rsidRDefault="00D04674">
            <w:pPr>
              <w:suppressAutoHyphens/>
              <w:jc w:val="center"/>
              <w:rPr>
                <w:kern w:val="2"/>
                <w:sz w:val="18"/>
                <w:szCs w:val="18"/>
              </w:rPr>
            </w:pPr>
          </w:p>
          <w:p w14:paraId="4EF6ECB8" w14:textId="77777777" w:rsidR="00D04674" w:rsidRDefault="00D04674">
            <w:pPr>
              <w:suppressAutoHyphens/>
              <w:jc w:val="center"/>
              <w:rPr>
                <w:kern w:val="2"/>
                <w:sz w:val="18"/>
                <w:szCs w:val="18"/>
              </w:rPr>
            </w:pPr>
          </w:p>
          <w:p w14:paraId="71E43472" w14:textId="77777777" w:rsidR="00D04674" w:rsidRDefault="00D04674">
            <w:pPr>
              <w:suppressAutoHyphens/>
              <w:jc w:val="center"/>
              <w:rPr>
                <w:kern w:val="2"/>
                <w:sz w:val="18"/>
                <w:szCs w:val="18"/>
              </w:rPr>
            </w:pPr>
          </w:p>
          <w:p w14:paraId="5ABCDEF1" w14:textId="77777777" w:rsidR="00D04674" w:rsidRDefault="00D04674">
            <w:pPr>
              <w:suppressAutoHyphens/>
              <w:jc w:val="center"/>
              <w:rPr>
                <w:kern w:val="2"/>
                <w:sz w:val="18"/>
                <w:szCs w:val="18"/>
              </w:rPr>
            </w:pPr>
          </w:p>
          <w:p w14:paraId="147FA8FA" w14:textId="77777777" w:rsidR="00F91A99" w:rsidRDefault="00F91A99">
            <w:pPr>
              <w:suppressAutoHyphens/>
              <w:jc w:val="center"/>
              <w:rPr>
                <w:kern w:val="2"/>
                <w:sz w:val="18"/>
                <w:szCs w:val="18"/>
              </w:rPr>
            </w:pPr>
          </w:p>
          <w:p w14:paraId="1AC1A230" w14:textId="3D4CD1C4" w:rsidR="00D04674" w:rsidRDefault="00C82D2A" w:rsidP="00C82D2A">
            <w:pPr>
              <w:suppressAutoHyphens/>
              <w:jc w:val="center"/>
            </w:pPr>
            <w:r>
              <w:rPr>
                <w:kern w:val="2"/>
                <w:sz w:val="18"/>
                <w:szCs w:val="18"/>
              </w:rPr>
              <w:t>139</w:t>
            </w:r>
            <w:r w:rsidR="009A3877">
              <w:rPr>
                <w:kern w:val="2"/>
                <w:sz w:val="18"/>
                <w:szCs w:val="18"/>
              </w:rPr>
              <w:t xml:space="preserve">00 </w:t>
            </w:r>
            <w:r w:rsidR="009A3877">
              <w:rPr>
                <w:sz w:val="18"/>
                <w:szCs w:val="18"/>
              </w:rPr>
              <w:t>руб.</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77CEBA" w14:textId="77777777" w:rsidR="00D04674" w:rsidRDefault="00D04674"/>
        </w:tc>
      </w:tr>
      <w:tr w:rsidR="00D04674" w14:paraId="213B131C" w14:textId="77777777">
        <w:trPr>
          <w:gridBefore w:val="1"/>
          <w:wBefore w:w="62" w:type="dxa"/>
          <w:trHeight w:val="2002"/>
        </w:trPr>
        <w:tc>
          <w:tcPr>
            <w:tcW w:w="271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92" w:type="dxa"/>
            </w:tcMar>
            <w:vAlign w:val="center"/>
          </w:tcPr>
          <w:p w14:paraId="5B6B7B87" w14:textId="77777777" w:rsidR="00D04674" w:rsidRDefault="00D04674">
            <w:pPr>
              <w:ind w:right="12"/>
              <w:rPr>
                <w:kern w:val="2"/>
                <w:sz w:val="18"/>
                <w:szCs w:val="18"/>
              </w:rPr>
            </w:pPr>
          </w:p>
          <w:p w14:paraId="456EE0F4" w14:textId="77777777" w:rsidR="00D04674" w:rsidRDefault="009A3877">
            <w:pPr>
              <w:pStyle w:val="a5"/>
              <w:numPr>
                <w:ilvl w:val="0"/>
                <w:numId w:val="79"/>
              </w:numPr>
              <w:ind w:right="12"/>
              <w:rPr>
                <w:sz w:val="18"/>
                <w:szCs w:val="18"/>
              </w:rPr>
            </w:pPr>
            <w:r>
              <w:rPr>
                <w:sz w:val="18"/>
                <w:szCs w:val="18"/>
              </w:rPr>
              <w:t xml:space="preserve">Свидетельство об удостоверении решения </w:t>
            </w:r>
            <w:r w:rsidRPr="00864D9D">
              <w:rPr>
                <w:b/>
                <w:sz w:val="18"/>
                <w:szCs w:val="18"/>
              </w:rPr>
              <w:t>коллегиального органа</w:t>
            </w:r>
            <w:r>
              <w:rPr>
                <w:sz w:val="18"/>
                <w:szCs w:val="18"/>
              </w:rPr>
              <w:t xml:space="preserve"> управления юридического лица, для которого </w:t>
            </w:r>
            <w:r>
              <w:rPr>
                <w:b/>
                <w:bCs/>
                <w:sz w:val="18"/>
                <w:szCs w:val="18"/>
              </w:rPr>
              <w:t>не предусмотрена обязательная нотариальная  форма</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92" w:type="dxa"/>
            </w:tcMar>
            <w:vAlign w:val="center"/>
          </w:tcPr>
          <w:p w14:paraId="49B8D498" w14:textId="77777777" w:rsidR="00D04674" w:rsidRDefault="009A3877">
            <w:pPr>
              <w:suppressAutoHyphens/>
              <w:ind w:right="12"/>
              <w:jc w:val="center"/>
            </w:pPr>
            <w:r>
              <w:rPr>
                <w:sz w:val="18"/>
                <w:szCs w:val="18"/>
              </w:rPr>
              <w:t>3000 руб. за каждый час присутствия нотариуса на заседании соответствующего органа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2C0B0E5" w14:textId="77777777" w:rsidR="00D04674" w:rsidRDefault="00D04674">
            <w:pPr>
              <w:suppressAutoHyphens/>
              <w:jc w:val="center"/>
              <w:rPr>
                <w:kern w:val="2"/>
                <w:sz w:val="18"/>
                <w:szCs w:val="18"/>
              </w:rPr>
            </w:pPr>
          </w:p>
          <w:p w14:paraId="454F2DB0" w14:textId="77777777" w:rsidR="00D04674" w:rsidRDefault="00D04674">
            <w:pPr>
              <w:suppressAutoHyphens/>
              <w:jc w:val="center"/>
              <w:rPr>
                <w:kern w:val="2"/>
                <w:sz w:val="18"/>
                <w:szCs w:val="18"/>
              </w:rPr>
            </w:pPr>
          </w:p>
          <w:p w14:paraId="09989361" w14:textId="77777777" w:rsidR="00D04674" w:rsidRDefault="00D04674">
            <w:pPr>
              <w:suppressAutoHyphens/>
              <w:jc w:val="center"/>
              <w:rPr>
                <w:kern w:val="2"/>
                <w:sz w:val="18"/>
                <w:szCs w:val="18"/>
              </w:rPr>
            </w:pPr>
          </w:p>
          <w:p w14:paraId="21B8B247" w14:textId="77777777" w:rsidR="00F91A99" w:rsidRDefault="00F91A99">
            <w:pPr>
              <w:suppressAutoHyphens/>
              <w:jc w:val="center"/>
              <w:rPr>
                <w:kern w:val="2"/>
                <w:sz w:val="18"/>
                <w:szCs w:val="18"/>
              </w:rPr>
            </w:pPr>
          </w:p>
          <w:p w14:paraId="3D5AACEE" w14:textId="0A56556C" w:rsidR="00D04674" w:rsidRDefault="00C82D2A" w:rsidP="00C82D2A">
            <w:pPr>
              <w:suppressAutoHyphens/>
              <w:jc w:val="center"/>
            </w:pPr>
            <w:r>
              <w:rPr>
                <w:kern w:val="2"/>
                <w:sz w:val="18"/>
                <w:szCs w:val="18"/>
              </w:rPr>
              <w:t>139</w:t>
            </w:r>
            <w:r w:rsidR="009A3877">
              <w:rPr>
                <w:kern w:val="2"/>
                <w:sz w:val="18"/>
                <w:szCs w:val="18"/>
              </w:rPr>
              <w:t xml:space="preserve">00 </w:t>
            </w:r>
            <w:r w:rsidR="009A3877">
              <w:rPr>
                <w:sz w:val="18"/>
                <w:szCs w:val="18"/>
              </w:rPr>
              <w:t>руб.</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AA9053E" w14:textId="77777777" w:rsidR="00D04674" w:rsidRDefault="00D04674"/>
        </w:tc>
      </w:tr>
      <w:tr w:rsidR="00D04674" w14:paraId="5AE16736" w14:textId="77777777">
        <w:trPr>
          <w:gridBefore w:val="1"/>
          <w:wBefore w:w="62" w:type="dxa"/>
          <w:trHeight w:val="2202"/>
        </w:trPr>
        <w:tc>
          <w:tcPr>
            <w:tcW w:w="2712"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92" w:type="dxa"/>
            </w:tcMar>
            <w:vAlign w:val="center"/>
          </w:tcPr>
          <w:p w14:paraId="7258EF1D" w14:textId="77777777" w:rsidR="00D04674" w:rsidRDefault="00D04674">
            <w:pPr>
              <w:ind w:right="12"/>
              <w:rPr>
                <w:kern w:val="2"/>
                <w:sz w:val="18"/>
                <w:szCs w:val="18"/>
              </w:rPr>
            </w:pPr>
          </w:p>
          <w:p w14:paraId="58DA127C" w14:textId="0DA08F7A" w:rsidR="00D04674" w:rsidRDefault="002555C6">
            <w:pPr>
              <w:pStyle w:val="a5"/>
              <w:numPr>
                <w:ilvl w:val="0"/>
                <w:numId w:val="80"/>
              </w:numPr>
              <w:ind w:right="12"/>
              <w:rPr>
                <w:kern w:val="2"/>
                <w:sz w:val="18"/>
                <w:szCs w:val="18"/>
              </w:rPr>
            </w:pPr>
            <w:r>
              <w:rPr>
                <w:sz w:val="18"/>
                <w:szCs w:val="18"/>
              </w:rPr>
              <w:t>Свидетельство</w:t>
            </w:r>
            <w:r w:rsidR="009A3877">
              <w:rPr>
                <w:sz w:val="18"/>
                <w:szCs w:val="18"/>
              </w:rPr>
              <w:t xml:space="preserve"> об удостоверении факта принятия решения </w:t>
            </w:r>
            <w:r w:rsidR="009A3877" w:rsidRPr="00864D9D">
              <w:rPr>
                <w:b/>
                <w:sz w:val="18"/>
                <w:szCs w:val="18"/>
              </w:rPr>
              <w:t xml:space="preserve">единственным участником </w:t>
            </w:r>
            <w:r w:rsidR="009A3877">
              <w:rPr>
                <w:sz w:val="18"/>
                <w:szCs w:val="18"/>
              </w:rPr>
              <w:t xml:space="preserve">юридического лица, </w:t>
            </w:r>
            <w:r w:rsidR="009A3877">
              <w:rPr>
                <w:b/>
                <w:bCs/>
                <w:sz w:val="18"/>
                <w:szCs w:val="18"/>
              </w:rPr>
              <w:t>для которого предусмотрена обязательная нотариальная форма (об увеличении уставного капитала</w:t>
            </w:r>
            <w:r w:rsidR="00864D9D">
              <w:rPr>
                <w:b/>
                <w:bCs/>
                <w:sz w:val="18"/>
                <w:szCs w:val="18"/>
              </w:rPr>
              <w:t>, назначении исполнительного органа</w:t>
            </w:r>
            <w:r w:rsidR="009A3877">
              <w:rPr>
                <w:b/>
                <w:bCs/>
                <w:sz w:val="18"/>
                <w:szCs w:val="18"/>
              </w:rPr>
              <w:t>)</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92" w:type="dxa"/>
            </w:tcMar>
            <w:vAlign w:val="center"/>
          </w:tcPr>
          <w:p w14:paraId="41040F11" w14:textId="77777777" w:rsidR="00D04674" w:rsidRDefault="009A3877">
            <w:pPr>
              <w:suppressAutoHyphens/>
              <w:ind w:right="12"/>
              <w:jc w:val="center"/>
            </w:pPr>
            <w:r>
              <w:rPr>
                <w:sz w:val="18"/>
                <w:szCs w:val="18"/>
              </w:rPr>
              <w:t>100 руб.</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C2C7DB" w14:textId="77777777" w:rsidR="00D04674" w:rsidRDefault="00D04674">
            <w:pPr>
              <w:suppressAutoHyphens/>
              <w:jc w:val="center"/>
              <w:rPr>
                <w:kern w:val="2"/>
                <w:sz w:val="18"/>
                <w:szCs w:val="18"/>
              </w:rPr>
            </w:pPr>
          </w:p>
          <w:p w14:paraId="7279FDBD" w14:textId="77777777" w:rsidR="00D04674" w:rsidRDefault="00D04674">
            <w:pPr>
              <w:suppressAutoHyphens/>
              <w:jc w:val="center"/>
              <w:rPr>
                <w:kern w:val="2"/>
                <w:sz w:val="18"/>
                <w:szCs w:val="18"/>
              </w:rPr>
            </w:pPr>
          </w:p>
          <w:p w14:paraId="4D8EDA3F" w14:textId="77777777" w:rsidR="00D04674" w:rsidRDefault="00D04674">
            <w:pPr>
              <w:suppressAutoHyphens/>
              <w:jc w:val="center"/>
              <w:rPr>
                <w:kern w:val="2"/>
                <w:sz w:val="18"/>
                <w:szCs w:val="18"/>
              </w:rPr>
            </w:pPr>
          </w:p>
          <w:p w14:paraId="459C187F" w14:textId="77777777" w:rsidR="00F91A99" w:rsidRDefault="00F91A99">
            <w:pPr>
              <w:suppressAutoHyphens/>
              <w:jc w:val="center"/>
              <w:rPr>
                <w:kern w:val="2"/>
                <w:sz w:val="18"/>
                <w:szCs w:val="18"/>
              </w:rPr>
            </w:pPr>
          </w:p>
          <w:p w14:paraId="1064A927" w14:textId="77777777" w:rsidR="00F91A99" w:rsidRDefault="00F91A99">
            <w:pPr>
              <w:suppressAutoHyphens/>
              <w:jc w:val="center"/>
              <w:rPr>
                <w:kern w:val="2"/>
                <w:sz w:val="18"/>
                <w:szCs w:val="18"/>
              </w:rPr>
            </w:pPr>
          </w:p>
          <w:p w14:paraId="7C576F76" w14:textId="77777777" w:rsidR="00D04674" w:rsidRDefault="00D04674">
            <w:pPr>
              <w:suppressAutoHyphens/>
              <w:jc w:val="center"/>
              <w:rPr>
                <w:kern w:val="2"/>
                <w:sz w:val="18"/>
                <w:szCs w:val="18"/>
              </w:rPr>
            </w:pPr>
          </w:p>
          <w:p w14:paraId="415BF422" w14:textId="36513C37" w:rsidR="00D04674" w:rsidRDefault="009A3877" w:rsidP="002555C6">
            <w:pPr>
              <w:pStyle w:val="a5"/>
              <w:numPr>
                <w:ilvl w:val="0"/>
                <w:numId w:val="137"/>
              </w:numPr>
              <w:suppressAutoHyphens/>
              <w:jc w:val="center"/>
            </w:pPr>
            <w:r w:rsidRPr="002555C6">
              <w:rPr>
                <w:sz w:val="18"/>
                <w:szCs w:val="18"/>
              </w:rPr>
              <w:t>руб.</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FB19656" w14:textId="77777777" w:rsidR="00D04674" w:rsidRDefault="00D04674"/>
        </w:tc>
      </w:tr>
      <w:tr w:rsidR="00D04674" w14:paraId="2D15EDBB" w14:textId="77777777">
        <w:trPr>
          <w:gridBefore w:val="1"/>
          <w:wBefore w:w="62" w:type="dxa"/>
          <w:trHeight w:val="1802"/>
        </w:trPr>
        <w:tc>
          <w:tcPr>
            <w:tcW w:w="2712" w:type="dxa"/>
            <w:tcBorders>
              <w:top w:val="single" w:sz="4" w:space="0" w:color="00000A"/>
              <w:left w:val="single" w:sz="4" w:space="0" w:color="00000A"/>
              <w:bottom w:val="single" w:sz="4" w:space="0" w:color="000000"/>
              <w:right w:val="single" w:sz="4" w:space="0" w:color="00000A"/>
            </w:tcBorders>
            <w:shd w:val="clear" w:color="auto" w:fill="auto"/>
            <w:tcMar>
              <w:top w:w="80" w:type="dxa"/>
              <w:left w:w="80" w:type="dxa"/>
              <w:bottom w:w="80" w:type="dxa"/>
              <w:right w:w="92" w:type="dxa"/>
            </w:tcMar>
            <w:vAlign w:val="center"/>
          </w:tcPr>
          <w:p w14:paraId="14417A21" w14:textId="38723889" w:rsidR="00D04674" w:rsidRDefault="002555C6" w:rsidP="002555C6">
            <w:pPr>
              <w:pStyle w:val="a5"/>
              <w:numPr>
                <w:ilvl w:val="0"/>
                <w:numId w:val="80"/>
              </w:numPr>
              <w:ind w:right="12"/>
              <w:rPr>
                <w:kern w:val="2"/>
                <w:sz w:val="18"/>
                <w:szCs w:val="18"/>
              </w:rPr>
            </w:pPr>
            <w:r>
              <w:rPr>
                <w:sz w:val="18"/>
                <w:szCs w:val="18"/>
              </w:rPr>
              <w:t>Свидетельство</w:t>
            </w:r>
            <w:r w:rsidR="009A3877">
              <w:rPr>
                <w:sz w:val="18"/>
                <w:szCs w:val="18"/>
              </w:rPr>
              <w:t xml:space="preserve"> об удостоверении факта принятия решения </w:t>
            </w:r>
            <w:r w:rsidR="009A3877" w:rsidRPr="00864D9D">
              <w:rPr>
                <w:b/>
                <w:sz w:val="18"/>
                <w:szCs w:val="18"/>
              </w:rPr>
              <w:t xml:space="preserve">единственным участником </w:t>
            </w:r>
            <w:r w:rsidR="009A3877">
              <w:rPr>
                <w:sz w:val="18"/>
                <w:szCs w:val="18"/>
              </w:rPr>
              <w:t xml:space="preserve">юридического лица, </w:t>
            </w:r>
            <w:r w:rsidR="009A3877">
              <w:rPr>
                <w:b/>
                <w:bCs/>
                <w:sz w:val="18"/>
                <w:szCs w:val="18"/>
              </w:rPr>
              <w:t>для которого не предусмотрена обязательная нотариальная форма</w:t>
            </w:r>
          </w:p>
        </w:tc>
        <w:tc>
          <w:tcPr>
            <w:tcW w:w="3260" w:type="dxa"/>
            <w:tcBorders>
              <w:top w:val="single" w:sz="4" w:space="0" w:color="00000A"/>
              <w:left w:val="single" w:sz="4" w:space="0" w:color="00000A"/>
              <w:bottom w:val="single" w:sz="4" w:space="0" w:color="000000"/>
              <w:right w:val="single" w:sz="4" w:space="0" w:color="00000A"/>
            </w:tcBorders>
            <w:shd w:val="clear" w:color="auto" w:fill="auto"/>
            <w:tcMar>
              <w:top w:w="80" w:type="dxa"/>
              <w:left w:w="80" w:type="dxa"/>
              <w:bottom w:w="80" w:type="dxa"/>
              <w:right w:w="92" w:type="dxa"/>
            </w:tcMar>
            <w:vAlign w:val="center"/>
          </w:tcPr>
          <w:p w14:paraId="2EF712F7" w14:textId="77777777" w:rsidR="00D04674" w:rsidRDefault="009A3877">
            <w:pPr>
              <w:suppressAutoHyphens/>
              <w:ind w:right="12"/>
              <w:jc w:val="center"/>
            </w:pPr>
            <w:r>
              <w:rPr>
                <w:sz w:val="18"/>
                <w:szCs w:val="18"/>
              </w:rPr>
              <w:t>100 руб.</w:t>
            </w:r>
          </w:p>
        </w:tc>
        <w:tc>
          <w:tcPr>
            <w:tcW w:w="2268" w:type="dxa"/>
            <w:tcBorders>
              <w:top w:val="single" w:sz="4" w:space="0" w:color="00000A"/>
              <w:left w:val="single" w:sz="4" w:space="0" w:color="00000A"/>
              <w:bottom w:val="single" w:sz="4" w:space="0" w:color="000000"/>
              <w:right w:val="single" w:sz="4" w:space="0" w:color="00000A"/>
            </w:tcBorders>
            <w:shd w:val="clear" w:color="auto" w:fill="auto"/>
            <w:tcMar>
              <w:top w:w="80" w:type="dxa"/>
              <w:left w:w="80" w:type="dxa"/>
              <w:bottom w:w="80" w:type="dxa"/>
              <w:right w:w="80" w:type="dxa"/>
            </w:tcMar>
          </w:tcPr>
          <w:p w14:paraId="579F5270" w14:textId="77777777" w:rsidR="00D04674" w:rsidRDefault="00D04674">
            <w:pPr>
              <w:suppressAutoHyphens/>
              <w:jc w:val="center"/>
              <w:rPr>
                <w:kern w:val="2"/>
                <w:sz w:val="18"/>
                <w:szCs w:val="18"/>
              </w:rPr>
            </w:pPr>
          </w:p>
          <w:p w14:paraId="162A822F" w14:textId="77777777" w:rsidR="00D04674" w:rsidRDefault="00D04674">
            <w:pPr>
              <w:suppressAutoHyphens/>
              <w:jc w:val="center"/>
              <w:rPr>
                <w:kern w:val="2"/>
                <w:sz w:val="18"/>
                <w:szCs w:val="18"/>
              </w:rPr>
            </w:pPr>
          </w:p>
          <w:p w14:paraId="77D10356" w14:textId="77777777" w:rsidR="00D04674" w:rsidRDefault="00D04674">
            <w:pPr>
              <w:suppressAutoHyphens/>
              <w:jc w:val="center"/>
              <w:rPr>
                <w:kern w:val="2"/>
                <w:sz w:val="18"/>
                <w:szCs w:val="18"/>
              </w:rPr>
            </w:pPr>
          </w:p>
          <w:p w14:paraId="2879F846" w14:textId="77777777" w:rsidR="00D04674" w:rsidRDefault="00D04674">
            <w:pPr>
              <w:suppressAutoHyphens/>
              <w:jc w:val="center"/>
              <w:rPr>
                <w:kern w:val="2"/>
                <w:sz w:val="18"/>
                <w:szCs w:val="18"/>
              </w:rPr>
            </w:pPr>
          </w:p>
          <w:p w14:paraId="0637C99A" w14:textId="77777777" w:rsidR="00F91A99" w:rsidRDefault="00F91A99">
            <w:pPr>
              <w:suppressAutoHyphens/>
              <w:jc w:val="center"/>
              <w:rPr>
                <w:kern w:val="2"/>
                <w:sz w:val="18"/>
                <w:szCs w:val="18"/>
              </w:rPr>
            </w:pPr>
          </w:p>
          <w:p w14:paraId="6A365CFC" w14:textId="185365D9" w:rsidR="00D04674" w:rsidRDefault="00C82D2A">
            <w:pPr>
              <w:suppressAutoHyphens/>
              <w:jc w:val="center"/>
            </w:pPr>
            <w:r>
              <w:rPr>
                <w:kern w:val="2"/>
                <w:sz w:val="18"/>
                <w:szCs w:val="18"/>
              </w:rPr>
              <w:t>4</w:t>
            </w:r>
            <w:r w:rsidR="002B3E46">
              <w:rPr>
                <w:kern w:val="2"/>
                <w:sz w:val="18"/>
                <w:szCs w:val="18"/>
              </w:rPr>
              <w:t>9</w:t>
            </w:r>
            <w:r w:rsidR="009A3877">
              <w:rPr>
                <w:kern w:val="2"/>
                <w:sz w:val="18"/>
                <w:szCs w:val="18"/>
              </w:rPr>
              <w:t xml:space="preserve">00 </w:t>
            </w:r>
            <w:r w:rsidR="009A3877">
              <w:rPr>
                <w:sz w:val="18"/>
                <w:szCs w:val="18"/>
              </w:rPr>
              <w:t>руб.</w:t>
            </w:r>
          </w:p>
        </w:tc>
        <w:tc>
          <w:tcPr>
            <w:tcW w:w="2268" w:type="dxa"/>
            <w:tcBorders>
              <w:top w:val="single" w:sz="4" w:space="0" w:color="00000A"/>
              <w:left w:val="single" w:sz="4" w:space="0" w:color="00000A"/>
              <w:bottom w:val="single" w:sz="4" w:space="0" w:color="000000"/>
              <w:right w:val="single" w:sz="4" w:space="0" w:color="00000A"/>
            </w:tcBorders>
            <w:shd w:val="clear" w:color="auto" w:fill="auto"/>
            <w:tcMar>
              <w:top w:w="80" w:type="dxa"/>
              <w:left w:w="80" w:type="dxa"/>
              <w:bottom w:w="80" w:type="dxa"/>
              <w:right w:w="80" w:type="dxa"/>
            </w:tcMar>
          </w:tcPr>
          <w:p w14:paraId="429A1B4B" w14:textId="77777777" w:rsidR="00D04674" w:rsidRDefault="00D04674"/>
        </w:tc>
      </w:tr>
      <w:tr w:rsidR="00D04674" w14:paraId="13A685C4" w14:textId="77777777">
        <w:trPr>
          <w:gridBefore w:val="1"/>
          <w:wBefore w:w="62" w:type="dxa"/>
          <w:trHeight w:val="24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3D4DDE79" w14:textId="77777777" w:rsidR="00D04674" w:rsidRDefault="009A3877">
            <w:pPr>
              <w:pStyle w:val="a5"/>
              <w:numPr>
                <w:ilvl w:val="0"/>
                <w:numId w:val="82"/>
              </w:numPr>
              <w:ind w:right="12"/>
              <w:rPr>
                <w:sz w:val="18"/>
                <w:szCs w:val="18"/>
              </w:rPr>
            </w:pPr>
            <w:r>
              <w:rPr>
                <w:sz w:val="18"/>
                <w:szCs w:val="18"/>
              </w:rPr>
              <w:t xml:space="preserve">Принятие в депозит нотариуса денежных сумм или ценных бумаг (если для такого принятия </w:t>
            </w:r>
            <w:r w:rsidRPr="00864D9D">
              <w:rPr>
                <w:b/>
                <w:sz w:val="18"/>
                <w:szCs w:val="18"/>
              </w:rPr>
              <w:t xml:space="preserve">установлена обязательная нотариальная форма), </w:t>
            </w:r>
            <w:r>
              <w:rPr>
                <w:sz w:val="18"/>
                <w:szCs w:val="18"/>
              </w:rPr>
              <w:t>за исключением принятия на депонирование нотариуса денежных сре</w:t>
            </w:r>
            <w:proofErr w:type="gramStart"/>
            <w:r>
              <w:rPr>
                <w:sz w:val="18"/>
                <w:szCs w:val="18"/>
              </w:rPr>
              <w:t>дств в ц</w:t>
            </w:r>
            <w:proofErr w:type="gramEnd"/>
            <w:r>
              <w:rPr>
                <w:sz w:val="18"/>
                <w:szCs w:val="18"/>
              </w:rPr>
              <w:t>елях исполнения обязательств сторон по сделке, до пяти кредиторов.</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6F5CA2FE" w14:textId="77777777" w:rsidR="00D04674" w:rsidRDefault="009A3877">
            <w:pPr>
              <w:ind w:right="12"/>
              <w:jc w:val="center"/>
            </w:pPr>
            <w:r>
              <w:rPr>
                <w:sz w:val="18"/>
                <w:szCs w:val="18"/>
              </w:rPr>
              <w:t>0,5% от принятой денежной суммы или рыночной стоимости ценных бумаг, но не менее 20 рублей и не более 20000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E5DEB6" w14:textId="77777777" w:rsidR="00D04674" w:rsidRDefault="00D04674">
            <w:pPr>
              <w:jc w:val="center"/>
              <w:rPr>
                <w:sz w:val="18"/>
                <w:szCs w:val="18"/>
              </w:rPr>
            </w:pPr>
          </w:p>
          <w:p w14:paraId="409DD072" w14:textId="77777777" w:rsidR="00D04674" w:rsidRDefault="00D04674">
            <w:pPr>
              <w:jc w:val="center"/>
              <w:rPr>
                <w:sz w:val="18"/>
                <w:szCs w:val="18"/>
              </w:rPr>
            </w:pPr>
          </w:p>
          <w:p w14:paraId="01528793" w14:textId="77777777" w:rsidR="00D04674" w:rsidRDefault="00D04674">
            <w:pPr>
              <w:jc w:val="center"/>
              <w:rPr>
                <w:sz w:val="18"/>
                <w:szCs w:val="18"/>
              </w:rPr>
            </w:pPr>
          </w:p>
          <w:p w14:paraId="253DD976" w14:textId="77777777" w:rsidR="00F91A99" w:rsidRDefault="00F91A99">
            <w:pPr>
              <w:jc w:val="center"/>
              <w:rPr>
                <w:sz w:val="18"/>
                <w:szCs w:val="18"/>
              </w:rPr>
            </w:pPr>
          </w:p>
          <w:p w14:paraId="50CC4667" w14:textId="77777777" w:rsidR="00F91A99" w:rsidRDefault="00F91A99">
            <w:pPr>
              <w:jc w:val="center"/>
              <w:rPr>
                <w:sz w:val="18"/>
                <w:szCs w:val="18"/>
              </w:rPr>
            </w:pPr>
          </w:p>
          <w:p w14:paraId="47B5C2A5" w14:textId="77777777" w:rsidR="00F91A99" w:rsidRDefault="00F91A99">
            <w:pPr>
              <w:jc w:val="center"/>
              <w:rPr>
                <w:sz w:val="18"/>
                <w:szCs w:val="18"/>
              </w:rPr>
            </w:pPr>
          </w:p>
          <w:p w14:paraId="5627C3EE" w14:textId="3D5059E7" w:rsidR="00D04674" w:rsidRDefault="00C82D2A">
            <w:pPr>
              <w:jc w:val="center"/>
            </w:pPr>
            <w:r>
              <w:rPr>
                <w:sz w:val="18"/>
                <w:szCs w:val="18"/>
              </w:rPr>
              <w:t>100</w:t>
            </w:r>
            <w:r w:rsidR="00015BAE">
              <w:rPr>
                <w:sz w:val="18"/>
                <w:szCs w:val="18"/>
              </w:rPr>
              <w:t>00 руб.+10</w:t>
            </w:r>
            <w:r w:rsidR="009A3877">
              <w:rPr>
                <w:sz w:val="18"/>
                <w:szCs w:val="18"/>
              </w:rPr>
              <w:t>00 руб. за каждого последующего кредитора, начиная с шестого.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945DC6" w14:textId="77777777" w:rsidR="00D04674" w:rsidRDefault="00D04674">
            <w:pPr>
              <w:jc w:val="center"/>
              <w:rPr>
                <w:sz w:val="18"/>
                <w:szCs w:val="18"/>
              </w:rPr>
            </w:pPr>
          </w:p>
          <w:p w14:paraId="2CDE51D8" w14:textId="77777777" w:rsidR="00D04674" w:rsidRDefault="00D04674">
            <w:pPr>
              <w:jc w:val="center"/>
              <w:rPr>
                <w:sz w:val="18"/>
                <w:szCs w:val="18"/>
              </w:rPr>
            </w:pPr>
          </w:p>
          <w:p w14:paraId="67F687EF" w14:textId="77777777" w:rsidR="00D04674" w:rsidRDefault="00D04674">
            <w:pPr>
              <w:jc w:val="center"/>
              <w:rPr>
                <w:sz w:val="18"/>
                <w:szCs w:val="18"/>
              </w:rPr>
            </w:pPr>
          </w:p>
          <w:p w14:paraId="22F91CFE" w14:textId="77777777" w:rsidR="00F91A99" w:rsidRDefault="00F91A99">
            <w:pPr>
              <w:jc w:val="center"/>
              <w:rPr>
                <w:sz w:val="18"/>
                <w:szCs w:val="18"/>
              </w:rPr>
            </w:pPr>
          </w:p>
          <w:p w14:paraId="49DA0913" w14:textId="77777777" w:rsidR="00F91A99" w:rsidRDefault="00F91A99">
            <w:pPr>
              <w:jc w:val="center"/>
              <w:rPr>
                <w:sz w:val="18"/>
                <w:szCs w:val="18"/>
              </w:rPr>
            </w:pPr>
          </w:p>
          <w:p w14:paraId="4C9AFEB6" w14:textId="77777777" w:rsidR="00F91A99" w:rsidRDefault="00F91A99">
            <w:pPr>
              <w:jc w:val="center"/>
              <w:rPr>
                <w:sz w:val="18"/>
                <w:szCs w:val="18"/>
              </w:rPr>
            </w:pPr>
          </w:p>
          <w:p w14:paraId="77C9CC10" w14:textId="6DAA5B7D" w:rsidR="00D04674" w:rsidRDefault="00030E5F">
            <w:pPr>
              <w:jc w:val="center"/>
            </w:pPr>
            <w:r>
              <w:rPr>
                <w:sz w:val="18"/>
                <w:szCs w:val="18"/>
              </w:rPr>
              <w:t>11042 руб.+1104</w:t>
            </w:r>
            <w:r w:rsidR="009A3877">
              <w:rPr>
                <w:sz w:val="18"/>
                <w:szCs w:val="18"/>
              </w:rPr>
              <w:t xml:space="preserve"> руб.</w:t>
            </w:r>
          </w:p>
        </w:tc>
      </w:tr>
      <w:tr w:rsidR="00D04674" w14:paraId="169FB501" w14:textId="77777777">
        <w:trPr>
          <w:gridBefore w:val="1"/>
          <w:wBefore w:w="62" w:type="dxa"/>
          <w:trHeight w:val="22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76665EBB" w14:textId="77777777" w:rsidR="00D04674" w:rsidRDefault="009A3877">
            <w:pPr>
              <w:pStyle w:val="a5"/>
              <w:numPr>
                <w:ilvl w:val="0"/>
                <w:numId w:val="83"/>
              </w:numPr>
              <w:ind w:right="12"/>
              <w:rPr>
                <w:sz w:val="18"/>
                <w:szCs w:val="18"/>
              </w:rPr>
            </w:pPr>
            <w:r>
              <w:rPr>
                <w:sz w:val="18"/>
                <w:szCs w:val="18"/>
              </w:rPr>
              <w:t>Принятие в депозит нотариуса денежных средств или ценных бумаг (</w:t>
            </w:r>
            <w:r w:rsidRPr="00864D9D">
              <w:rPr>
                <w:b/>
                <w:sz w:val="18"/>
                <w:szCs w:val="18"/>
              </w:rPr>
              <w:t>не установлена обязательная нотариальная форма</w:t>
            </w:r>
            <w:r>
              <w:rPr>
                <w:sz w:val="18"/>
                <w:szCs w:val="18"/>
              </w:rPr>
              <w:t>), за исключением случаев принятия на депонирование денежных сре</w:t>
            </w:r>
            <w:proofErr w:type="gramStart"/>
            <w:r>
              <w:rPr>
                <w:sz w:val="18"/>
                <w:szCs w:val="18"/>
              </w:rPr>
              <w:t>дств в ц</w:t>
            </w:r>
            <w:proofErr w:type="gramEnd"/>
            <w:r>
              <w:rPr>
                <w:sz w:val="18"/>
                <w:szCs w:val="18"/>
              </w:rPr>
              <w:t>елях исполнения обязательств по сделке, до пяти кредиторов</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504D246B" w14:textId="77777777" w:rsidR="00D04674" w:rsidRDefault="009A3877">
            <w:pPr>
              <w:ind w:right="12"/>
              <w:jc w:val="center"/>
            </w:pPr>
            <w:r>
              <w:rPr>
                <w:sz w:val="18"/>
                <w:szCs w:val="18"/>
              </w:rPr>
              <w:t>0,5 % от принятой денежной суммы или рыночной стоимости ценных бумаг, но не менее 1000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7AF9B5" w14:textId="77777777" w:rsidR="00D04674" w:rsidRDefault="00D04674">
            <w:pPr>
              <w:jc w:val="center"/>
              <w:rPr>
                <w:sz w:val="18"/>
                <w:szCs w:val="18"/>
              </w:rPr>
            </w:pPr>
          </w:p>
          <w:p w14:paraId="1ACA709E" w14:textId="77777777" w:rsidR="00D04674" w:rsidRDefault="00D04674">
            <w:pPr>
              <w:jc w:val="center"/>
              <w:rPr>
                <w:sz w:val="18"/>
                <w:szCs w:val="18"/>
              </w:rPr>
            </w:pPr>
          </w:p>
          <w:p w14:paraId="634F2B66" w14:textId="77777777" w:rsidR="00D04674" w:rsidRDefault="00D04674">
            <w:pPr>
              <w:jc w:val="center"/>
              <w:rPr>
                <w:sz w:val="18"/>
                <w:szCs w:val="18"/>
              </w:rPr>
            </w:pPr>
          </w:p>
          <w:p w14:paraId="712A59AA" w14:textId="77777777" w:rsidR="00F91A99" w:rsidRDefault="00F91A99">
            <w:pPr>
              <w:jc w:val="center"/>
              <w:rPr>
                <w:sz w:val="18"/>
                <w:szCs w:val="18"/>
              </w:rPr>
            </w:pPr>
          </w:p>
          <w:p w14:paraId="00BECEE4" w14:textId="77777777" w:rsidR="00F91A99" w:rsidRDefault="00F91A99">
            <w:pPr>
              <w:jc w:val="center"/>
              <w:rPr>
                <w:sz w:val="18"/>
                <w:szCs w:val="18"/>
              </w:rPr>
            </w:pPr>
          </w:p>
          <w:p w14:paraId="6F40C543" w14:textId="71936129" w:rsidR="00D04674" w:rsidRDefault="00015BAE">
            <w:pPr>
              <w:jc w:val="center"/>
            </w:pPr>
            <w:r>
              <w:rPr>
                <w:sz w:val="18"/>
                <w:szCs w:val="18"/>
              </w:rPr>
              <w:t>10000 руб.+10</w:t>
            </w:r>
            <w:r w:rsidR="009A3877">
              <w:rPr>
                <w:sz w:val="18"/>
                <w:szCs w:val="18"/>
              </w:rPr>
              <w:t>00 руб. за каждого последующего кредитора, начиная с шестого.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DC9A0C" w14:textId="77777777" w:rsidR="00D04674" w:rsidRDefault="00D04674">
            <w:pPr>
              <w:jc w:val="center"/>
              <w:rPr>
                <w:sz w:val="18"/>
                <w:szCs w:val="18"/>
              </w:rPr>
            </w:pPr>
          </w:p>
          <w:p w14:paraId="040E77D5" w14:textId="77777777" w:rsidR="00D04674" w:rsidRDefault="00D04674">
            <w:pPr>
              <w:jc w:val="center"/>
              <w:rPr>
                <w:sz w:val="18"/>
                <w:szCs w:val="18"/>
              </w:rPr>
            </w:pPr>
          </w:p>
          <w:p w14:paraId="3A17E612" w14:textId="77777777" w:rsidR="00D04674" w:rsidRDefault="00D04674">
            <w:pPr>
              <w:jc w:val="center"/>
              <w:rPr>
                <w:sz w:val="18"/>
                <w:szCs w:val="18"/>
              </w:rPr>
            </w:pPr>
          </w:p>
          <w:p w14:paraId="13B9FFE1" w14:textId="77777777" w:rsidR="00F91A99" w:rsidRDefault="00F91A99">
            <w:pPr>
              <w:jc w:val="center"/>
              <w:rPr>
                <w:sz w:val="18"/>
                <w:szCs w:val="18"/>
              </w:rPr>
            </w:pPr>
          </w:p>
          <w:p w14:paraId="619A057C" w14:textId="77777777" w:rsidR="00F91A99" w:rsidRDefault="00F91A99">
            <w:pPr>
              <w:jc w:val="center"/>
              <w:rPr>
                <w:sz w:val="18"/>
                <w:szCs w:val="18"/>
              </w:rPr>
            </w:pPr>
          </w:p>
          <w:p w14:paraId="41E20327" w14:textId="475125BD" w:rsidR="00D04674" w:rsidRDefault="00030E5F">
            <w:pPr>
              <w:jc w:val="center"/>
            </w:pPr>
            <w:r>
              <w:rPr>
                <w:sz w:val="18"/>
                <w:szCs w:val="18"/>
              </w:rPr>
              <w:t>11042 руб.+1104</w:t>
            </w:r>
            <w:r w:rsidR="009A3877">
              <w:rPr>
                <w:sz w:val="18"/>
                <w:szCs w:val="18"/>
              </w:rPr>
              <w:t xml:space="preserve"> руб.</w:t>
            </w:r>
          </w:p>
        </w:tc>
      </w:tr>
      <w:tr w:rsidR="00D04674" w14:paraId="0DB9EE1B" w14:textId="77777777">
        <w:trPr>
          <w:gridBefore w:val="1"/>
          <w:wBefore w:w="62" w:type="dxa"/>
          <w:trHeight w:val="10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07EFA5EF" w14:textId="77777777" w:rsidR="00D04674" w:rsidRDefault="009A3877">
            <w:pPr>
              <w:pStyle w:val="a5"/>
              <w:numPr>
                <w:ilvl w:val="0"/>
                <w:numId w:val="84"/>
              </w:numPr>
              <w:ind w:right="12"/>
              <w:rPr>
                <w:sz w:val="18"/>
                <w:szCs w:val="18"/>
              </w:rPr>
            </w:pPr>
            <w:r>
              <w:rPr>
                <w:sz w:val="18"/>
                <w:szCs w:val="18"/>
              </w:rPr>
              <w:t>Принятие в депозит нотариуса входящих в состав наследства наличных денежных средств.</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0FBD68A4" w14:textId="77777777" w:rsidR="00D04674" w:rsidRDefault="009A3877">
            <w:pPr>
              <w:ind w:right="12"/>
              <w:jc w:val="center"/>
            </w:pPr>
            <w:r>
              <w:rPr>
                <w:sz w:val="18"/>
                <w:szCs w:val="18"/>
              </w:rPr>
              <w:t>0,5% от принятой денежной суммы, но не менее 1000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64127F" w14:textId="77777777" w:rsidR="00D04674" w:rsidRDefault="00D04674">
            <w:pPr>
              <w:jc w:val="center"/>
              <w:rPr>
                <w:sz w:val="18"/>
                <w:szCs w:val="18"/>
              </w:rPr>
            </w:pPr>
          </w:p>
          <w:p w14:paraId="6CD144B7" w14:textId="77777777" w:rsidR="00F91A99" w:rsidRDefault="00F91A99">
            <w:pPr>
              <w:jc w:val="center"/>
              <w:rPr>
                <w:sz w:val="18"/>
                <w:szCs w:val="18"/>
              </w:rPr>
            </w:pPr>
          </w:p>
          <w:p w14:paraId="4A2697CF" w14:textId="46E972AC" w:rsidR="00D04674" w:rsidRDefault="00015BAE">
            <w:pPr>
              <w:jc w:val="center"/>
            </w:pPr>
            <w:r>
              <w:rPr>
                <w:sz w:val="18"/>
                <w:szCs w:val="18"/>
              </w:rPr>
              <w:t>100</w:t>
            </w:r>
            <w:r w:rsidR="009A3877">
              <w:rPr>
                <w:sz w:val="18"/>
                <w:szCs w:val="18"/>
              </w:rPr>
              <w:t>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9ABBD6" w14:textId="77777777" w:rsidR="00D04674" w:rsidRDefault="00D04674">
            <w:pPr>
              <w:jc w:val="center"/>
              <w:rPr>
                <w:sz w:val="18"/>
                <w:szCs w:val="18"/>
              </w:rPr>
            </w:pPr>
          </w:p>
          <w:p w14:paraId="334620C2" w14:textId="77777777" w:rsidR="00F91A99" w:rsidRDefault="00F91A99">
            <w:pPr>
              <w:jc w:val="center"/>
              <w:rPr>
                <w:sz w:val="18"/>
                <w:szCs w:val="18"/>
              </w:rPr>
            </w:pPr>
          </w:p>
          <w:p w14:paraId="5C24E033" w14:textId="10A2E92A" w:rsidR="00D04674" w:rsidRDefault="00030E5F">
            <w:pPr>
              <w:jc w:val="center"/>
            </w:pPr>
            <w:r>
              <w:rPr>
                <w:sz w:val="18"/>
                <w:szCs w:val="18"/>
              </w:rPr>
              <w:t>11042</w:t>
            </w:r>
            <w:r w:rsidR="009A3877">
              <w:rPr>
                <w:sz w:val="18"/>
                <w:szCs w:val="18"/>
              </w:rPr>
              <w:t xml:space="preserve"> руб.</w:t>
            </w:r>
          </w:p>
        </w:tc>
      </w:tr>
      <w:tr w:rsidR="00D04674" w14:paraId="6FAC9133" w14:textId="77777777">
        <w:trPr>
          <w:gridBefore w:val="1"/>
          <w:wBefore w:w="62" w:type="dxa"/>
          <w:trHeight w:val="30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30F032AA" w14:textId="77777777" w:rsidR="00D04674" w:rsidRDefault="009A3877">
            <w:pPr>
              <w:pStyle w:val="a5"/>
              <w:numPr>
                <w:ilvl w:val="0"/>
                <w:numId w:val="85"/>
              </w:numPr>
              <w:ind w:right="12"/>
              <w:rPr>
                <w:sz w:val="18"/>
                <w:szCs w:val="18"/>
              </w:rPr>
            </w:pPr>
            <w:r>
              <w:rPr>
                <w:sz w:val="18"/>
                <w:szCs w:val="18"/>
              </w:rPr>
              <w:lastRenderedPageBreak/>
              <w:t>Принятие на депонирование нотариусом:</w:t>
            </w:r>
          </w:p>
          <w:p w14:paraId="09D467B9" w14:textId="77777777" w:rsidR="00D04674" w:rsidRDefault="00D04674">
            <w:pPr>
              <w:pStyle w:val="a5"/>
              <w:ind w:right="12"/>
              <w:rPr>
                <w:sz w:val="18"/>
                <w:szCs w:val="18"/>
              </w:rPr>
            </w:pPr>
          </w:p>
          <w:p w14:paraId="349BCE05" w14:textId="77777777" w:rsidR="00D04674" w:rsidRDefault="009A3877">
            <w:pPr>
              <w:pStyle w:val="a5"/>
              <w:ind w:right="12"/>
              <w:rPr>
                <w:sz w:val="18"/>
                <w:szCs w:val="18"/>
              </w:rPr>
            </w:pPr>
            <w:r>
              <w:rPr>
                <w:sz w:val="18"/>
                <w:szCs w:val="18"/>
              </w:rPr>
              <w:t>- безналичных денежных средств в целях исполнения обязательств сторон по нотариально удостоверенной сделке</w:t>
            </w:r>
          </w:p>
          <w:p w14:paraId="583B56EE" w14:textId="77777777" w:rsidR="00D04674" w:rsidRDefault="00D04674">
            <w:pPr>
              <w:pStyle w:val="a5"/>
              <w:ind w:right="12"/>
              <w:rPr>
                <w:sz w:val="18"/>
                <w:szCs w:val="18"/>
              </w:rPr>
            </w:pPr>
          </w:p>
          <w:p w14:paraId="7782BC61" w14:textId="77777777" w:rsidR="00D04674" w:rsidRDefault="009A3877">
            <w:pPr>
              <w:pStyle w:val="a5"/>
              <w:ind w:right="12"/>
            </w:pPr>
            <w:r>
              <w:rPr>
                <w:sz w:val="18"/>
                <w:szCs w:val="18"/>
              </w:rPr>
              <w:t>- наличных денежных средств в целях исполнения обязательств сторон по нотариально удостоверенной сделке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6D81BFDC" w14:textId="77777777" w:rsidR="00D04674" w:rsidRDefault="009A3877">
            <w:pPr>
              <w:ind w:right="12"/>
              <w:rPr>
                <w:sz w:val="18"/>
                <w:szCs w:val="18"/>
              </w:rPr>
            </w:pPr>
            <w:r>
              <w:rPr>
                <w:sz w:val="18"/>
                <w:szCs w:val="18"/>
              </w:rPr>
              <w:t xml:space="preserve">          </w:t>
            </w:r>
          </w:p>
          <w:p w14:paraId="25AA470C" w14:textId="77777777" w:rsidR="00D04674" w:rsidRDefault="00D04674">
            <w:pPr>
              <w:ind w:right="12"/>
              <w:rPr>
                <w:sz w:val="18"/>
                <w:szCs w:val="18"/>
              </w:rPr>
            </w:pPr>
          </w:p>
          <w:p w14:paraId="10744F09" w14:textId="77777777" w:rsidR="00D04674" w:rsidRDefault="00D04674">
            <w:pPr>
              <w:ind w:right="12"/>
              <w:rPr>
                <w:sz w:val="18"/>
                <w:szCs w:val="18"/>
              </w:rPr>
            </w:pPr>
          </w:p>
          <w:p w14:paraId="5908BE2C" w14:textId="77777777" w:rsidR="00D04674" w:rsidRDefault="00D04674">
            <w:pPr>
              <w:ind w:right="12"/>
              <w:rPr>
                <w:sz w:val="18"/>
                <w:szCs w:val="18"/>
              </w:rPr>
            </w:pPr>
          </w:p>
          <w:p w14:paraId="3F7476C6" w14:textId="77777777" w:rsidR="00D04674" w:rsidRDefault="009A3877">
            <w:pPr>
              <w:ind w:right="12"/>
              <w:jc w:val="center"/>
            </w:pPr>
            <w:r>
              <w:rPr>
                <w:sz w:val="18"/>
                <w:szCs w:val="18"/>
              </w:rPr>
              <w:t>1500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FD6D22" w14:textId="77777777" w:rsidR="00D04674" w:rsidRDefault="00D04674">
            <w:pPr>
              <w:jc w:val="center"/>
              <w:rPr>
                <w:sz w:val="18"/>
                <w:szCs w:val="18"/>
              </w:rPr>
            </w:pPr>
          </w:p>
          <w:p w14:paraId="22509E13" w14:textId="77777777" w:rsidR="00D04674" w:rsidRDefault="00D04674">
            <w:pPr>
              <w:jc w:val="center"/>
              <w:rPr>
                <w:sz w:val="18"/>
                <w:szCs w:val="18"/>
              </w:rPr>
            </w:pPr>
          </w:p>
          <w:p w14:paraId="09CD07F6" w14:textId="77777777" w:rsidR="00D04674" w:rsidRDefault="00D04674">
            <w:pPr>
              <w:jc w:val="center"/>
              <w:rPr>
                <w:sz w:val="18"/>
                <w:szCs w:val="18"/>
              </w:rPr>
            </w:pPr>
          </w:p>
          <w:p w14:paraId="19B71FAB" w14:textId="77777777" w:rsidR="00D04674" w:rsidRDefault="00D04674">
            <w:pPr>
              <w:jc w:val="center"/>
              <w:rPr>
                <w:sz w:val="18"/>
                <w:szCs w:val="18"/>
              </w:rPr>
            </w:pPr>
          </w:p>
          <w:p w14:paraId="6E38095C" w14:textId="77777777" w:rsidR="002B3E46" w:rsidRDefault="002B3E46">
            <w:pPr>
              <w:jc w:val="center"/>
              <w:rPr>
                <w:sz w:val="18"/>
                <w:szCs w:val="18"/>
              </w:rPr>
            </w:pPr>
          </w:p>
          <w:p w14:paraId="76CC0302" w14:textId="77777777" w:rsidR="002B3E46" w:rsidRDefault="002B3E46">
            <w:pPr>
              <w:jc w:val="center"/>
              <w:rPr>
                <w:sz w:val="18"/>
                <w:szCs w:val="18"/>
              </w:rPr>
            </w:pPr>
          </w:p>
          <w:p w14:paraId="0B9C55D9" w14:textId="77777777" w:rsidR="002B3E46" w:rsidRDefault="002B3E46">
            <w:pPr>
              <w:jc w:val="center"/>
              <w:rPr>
                <w:sz w:val="18"/>
                <w:szCs w:val="18"/>
              </w:rPr>
            </w:pPr>
          </w:p>
          <w:p w14:paraId="07960B86" w14:textId="77777777" w:rsidR="002B3E46" w:rsidRDefault="002B3E46">
            <w:pPr>
              <w:jc w:val="center"/>
              <w:rPr>
                <w:sz w:val="18"/>
                <w:szCs w:val="18"/>
              </w:rPr>
            </w:pPr>
          </w:p>
          <w:p w14:paraId="2244D52B" w14:textId="77777777" w:rsidR="002B3E46" w:rsidRDefault="002B3E46">
            <w:pPr>
              <w:jc w:val="center"/>
              <w:rPr>
                <w:sz w:val="18"/>
                <w:szCs w:val="18"/>
              </w:rPr>
            </w:pPr>
          </w:p>
          <w:p w14:paraId="45B2A305" w14:textId="77777777" w:rsidR="002B3E46" w:rsidRDefault="002B3E46">
            <w:pPr>
              <w:jc w:val="center"/>
              <w:rPr>
                <w:sz w:val="18"/>
                <w:szCs w:val="18"/>
              </w:rPr>
            </w:pPr>
          </w:p>
          <w:p w14:paraId="2146988C" w14:textId="1419B6F7" w:rsidR="00D04674" w:rsidRDefault="00015BAE">
            <w:pPr>
              <w:jc w:val="center"/>
            </w:pPr>
            <w:r>
              <w:rPr>
                <w:sz w:val="18"/>
                <w:szCs w:val="18"/>
              </w:rPr>
              <w:t>20</w:t>
            </w:r>
            <w:r w:rsidR="009A3877">
              <w:rPr>
                <w:sz w:val="18"/>
                <w:szCs w:val="18"/>
              </w:rPr>
              <w:t>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56F9E5" w14:textId="77777777" w:rsidR="00D04674" w:rsidRDefault="00D04674">
            <w:pPr>
              <w:jc w:val="center"/>
              <w:rPr>
                <w:sz w:val="18"/>
                <w:szCs w:val="18"/>
              </w:rPr>
            </w:pPr>
          </w:p>
          <w:p w14:paraId="1FBD812A" w14:textId="77777777" w:rsidR="00D04674" w:rsidRDefault="00D04674">
            <w:pPr>
              <w:jc w:val="center"/>
              <w:rPr>
                <w:sz w:val="18"/>
                <w:szCs w:val="18"/>
              </w:rPr>
            </w:pPr>
          </w:p>
          <w:p w14:paraId="4410D9DC" w14:textId="77777777" w:rsidR="00D04674" w:rsidRDefault="00D04674">
            <w:pPr>
              <w:jc w:val="center"/>
              <w:rPr>
                <w:sz w:val="18"/>
                <w:szCs w:val="18"/>
              </w:rPr>
            </w:pPr>
          </w:p>
          <w:p w14:paraId="5582B033" w14:textId="77777777" w:rsidR="00D04674" w:rsidRDefault="00D04674">
            <w:pPr>
              <w:jc w:val="center"/>
              <w:rPr>
                <w:sz w:val="18"/>
                <w:szCs w:val="18"/>
              </w:rPr>
            </w:pPr>
          </w:p>
          <w:p w14:paraId="4874A4B3" w14:textId="77777777" w:rsidR="002B3E46" w:rsidRDefault="002B3E46">
            <w:pPr>
              <w:jc w:val="center"/>
              <w:rPr>
                <w:sz w:val="18"/>
                <w:szCs w:val="18"/>
              </w:rPr>
            </w:pPr>
          </w:p>
          <w:p w14:paraId="3DDF3374" w14:textId="77777777" w:rsidR="002B3E46" w:rsidRDefault="002B3E46">
            <w:pPr>
              <w:jc w:val="center"/>
              <w:rPr>
                <w:sz w:val="18"/>
                <w:szCs w:val="18"/>
              </w:rPr>
            </w:pPr>
          </w:p>
          <w:p w14:paraId="36C5CD78" w14:textId="77777777" w:rsidR="002B3E46" w:rsidRDefault="002B3E46">
            <w:pPr>
              <w:jc w:val="center"/>
              <w:rPr>
                <w:sz w:val="18"/>
                <w:szCs w:val="18"/>
              </w:rPr>
            </w:pPr>
          </w:p>
          <w:p w14:paraId="5D6856C0" w14:textId="77777777" w:rsidR="002B3E46" w:rsidRDefault="002B3E46">
            <w:pPr>
              <w:jc w:val="center"/>
              <w:rPr>
                <w:sz w:val="18"/>
                <w:szCs w:val="18"/>
              </w:rPr>
            </w:pPr>
          </w:p>
          <w:p w14:paraId="06D4DBA5" w14:textId="77777777" w:rsidR="002B3E46" w:rsidRDefault="002B3E46">
            <w:pPr>
              <w:jc w:val="center"/>
              <w:rPr>
                <w:sz w:val="18"/>
                <w:szCs w:val="18"/>
              </w:rPr>
            </w:pPr>
          </w:p>
          <w:p w14:paraId="2EFAFEE4" w14:textId="77777777" w:rsidR="002B3E46" w:rsidRDefault="002B3E46">
            <w:pPr>
              <w:jc w:val="center"/>
              <w:rPr>
                <w:sz w:val="18"/>
                <w:szCs w:val="18"/>
              </w:rPr>
            </w:pPr>
          </w:p>
          <w:p w14:paraId="11AE8838" w14:textId="07836B05" w:rsidR="00D04674" w:rsidRDefault="00030E5F">
            <w:pPr>
              <w:jc w:val="center"/>
            </w:pPr>
            <w:r>
              <w:rPr>
                <w:sz w:val="18"/>
                <w:szCs w:val="18"/>
              </w:rPr>
              <w:t>2208</w:t>
            </w:r>
            <w:r w:rsidR="009A3877">
              <w:rPr>
                <w:sz w:val="18"/>
                <w:szCs w:val="18"/>
              </w:rPr>
              <w:t xml:space="preserve"> руб.</w:t>
            </w:r>
          </w:p>
        </w:tc>
      </w:tr>
      <w:tr w:rsidR="00D04674" w14:paraId="5B1C36D6" w14:textId="77777777">
        <w:trPr>
          <w:gridBefore w:val="1"/>
          <w:wBefore w:w="62" w:type="dxa"/>
          <w:trHeight w:val="20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4A4B4EF5" w14:textId="77777777" w:rsidR="00D04674" w:rsidRDefault="009A3877">
            <w:pPr>
              <w:pStyle w:val="a5"/>
              <w:numPr>
                <w:ilvl w:val="0"/>
                <w:numId w:val="86"/>
              </w:numPr>
              <w:ind w:right="12"/>
              <w:rPr>
                <w:sz w:val="18"/>
                <w:szCs w:val="18"/>
              </w:rPr>
            </w:pPr>
            <w:r>
              <w:rPr>
                <w:sz w:val="18"/>
                <w:szCs w:val="18"/>
              </w:rPr>
              <w:t>Принятие нотариусом на депонирование в иных случаях</w:t>
            </w:r>
            <w:proofErr w:type="gramStart"/>
            <w:r>
              <w:rPr>
                <w:sz w:val="18"/>
                <w:szCs w:val="18"/>
              </w:rPr>
              <w:t xml:space="preserve"> :</w:t>
            </w:r>
            <w:proofErr w:type="gramEnd"/>
          </w:p>
          <w:p w14:paraId="4620E98A" w14:textId="77777777" w:rsidR="00D04674" w:rsidRDefault="009A3877">
            <w:pPr>
              <w:pStyle w:val="a5"/>
              <w:ind w:right="12"/>
              <w:rPr>
                <w:sz w:val="18"/>
                <w:szCs w:val="18"/>
              </w:rPr>
            </w:pPr>
            <w:r>
              <w:rPr>
                <w:sz w:val="18"/>
                <w:szCs w:val="18"/>
              </w:rPr>
              <w:t>-безналичных денежных средств, наличных денег, ценных бумаг;</w:t>
            </w:r>
          </w:p>
          <w:p w14:paraId="77AC397B" w14:textId="77777777" w:rsidR="00D04674" w:rsidRDefault="00D04674">
            <w:pPr>
              <w:ind w:right="12"/>
              <w:rPr>
                <w:sz w:val="18"/>
                <w:szCs w:val="18"/>
              </w:rPr>
            </w:pPr>
          </w:p>
          <w:p w14:paraId="25262889" w14:textId="77777777" w:rsidR="00D04674" w:rsidRDefault="00D04674">
            <w:pPr>
              <w:ind w:right="12"/>
              <w:rPr>
                <w:sz w:val="18"/>
                <w:szCs w:val="18"/>
              </w:rPr>
            </w:pPr>
          </w:p>
          <w:p w14:paraId="43EDC532" w14:textId="77777777" w:rsidR="00D04674" w:rsidRDefault="009A3877">
            <w:pPr>
              <w:ind w:right="12"/>
            </w:pPr>
            <w:r>
              <w:rPr>
                <w:sz w:val="18"/>
                <w:szCs w:val="18"/>
              </w:rPr>
              <w:t xml:space="preserve">               -движимых вещей</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13B2D633" w14:textId="77777777" w:rsidR="00D04674" w:rsidRDefault="009A3877">
            <w:pPr>
              <w:ind w:right="12"/>
              <w:jc w:val="center"/>
            </w:pPr>
            <w:r>
              <w:rPr>
                <w:sz w:val="18"/>
                <w:szCs w:val="18"/>
              </w:rPr>
              <w:t>0,5% принятой денежной суммы, рыночной стоимости ценных бумаг или заявленной депонентом стоимости имущества, но не менее 1000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D01D7F" w14:textId="77777777" w:rsidR="00D04674" w:rsidRDefault="00D04674">
            <w:pPr>
              <w:jc w:val="center"/>
              <w:rPr>
                <w:sz w:val="18"/>
                <w:szCs w:val="18"/>
              </w:rPr>
            </w:pPr>
          </w:p>
          <w:p w14:paraId="2108691B" w14:textId="77777777" w:rsidR="00D04674" w:rsidRDefault="00D04674">
            <w:pPr>
              <w:jc w:val="center"/>
              <w:rPr>
                <w:sz w:val="18"/>
                <w:szCs w:val="18"/>
              </w:rPr>
            </w:pPr>
          </w:p>
          <w:p w14:paraId="5AB4EDB9" w14:textId="77777777" w:rsidR="00D04674" w:rsidRDefault="00D04674">
            <w:pPr>
              <w:jc w:val="center"/>
              <w:rPr>
                <w:sz w:val="18"/>
                <w:szCs w:val="18"/>
              </w:rPr>
            </w:pPr>
          </w:p>
          <w:p w14:paraId="6A10C5E5" w14:textId="5E82DF97" w:rsidR="00D04674" w:rsidRDefault="00015BAE">
            <w:pPr>
              <w:jc w:val="center"/>
            </w:pPr>
            <w:r>
              <w:rPr>
                <w:sz w:val="18"/>
                <w:szCs w:val="18"/>
              </w:rPr>
              <w:t>100</w:t>
            </w:r>
            <w:r w:rsidR="009A3877">
              <w:rPr>
                <w:sz w:val="18"/>
                <w:szCs w:val="18"/>
              </w:rPr>
              <w:t>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4CD6B" w14:textId="77777777" w:rsidR="00D04674" w:rsidRDefault="00D04674">
            <w:pPr>
              <w:jc w:val="center"/>
              <w:rPr>
                <w:sz w:val="18"/>
                <w:szCs w:val="18"/>
              </w:rPr>
            </w:pPr>
          </w:p>
          <w:p w14:paraId="21C93294" w14:textId="77777777" w:rsidR="00D04674" w:rsidRDefault="00D04674">
            <w:pPr>
              <w:jc w:val="center"/>
              <w:rPr>
                <w:sz w:val="18"/>
                <w:szCs w:val="18"/>
              </w:rPr>
            </w:pPr>
          </w:p>
          <w:p w14:paraId="3EA60DCA" w14:textId="77777777" w:rsidR="00D04674" w:rsidRDefault="00D04674">
            <w:pPr>
              <w:jc w:val="center"/>
              <w:rPr>
                <w:sz w:val="18"/>
                <w:szCs w:val="18"/>
              </w:rPr>
            </w:pPr>
          </w:p>
          <w:p w14:paraId="036BD6CD" w14:textId="5A4D48CA" w:rsidR="00D04674" w:rsidRDefault="00030E5F">
            <w:pPr>
              <w:jc w:val="center"/>
            </w:pPr>
            <w:r>
              <w:rPr>
                <w:sz w:val="18"/>
                <w:szCs w:val="18"/>
              </w:rPr>
              <w:t>11042</w:t>
            </w:r>
            <w:r w:rsidR="009A3877">
              <w:rPr>
                <w:sz w:val="18"/>
                <w:szCs w:val="18"/>
              </w:rPr>
              <w:t xml:space="preserve"> руб.</w:t>
            </w:r>
          </w:p>
        </w:tc>
      </w:tr>
      <w:tr w:rsidR="00D04674" w14:paraId="43F0DE34" w14:textId="77777777">
        <w:trPr>
          <w:gridBefore w:val="1"/>
          <w:wBefore w:w="62" w:type="dxa"/>
          <w:trHeight w:val="24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64708AB4" w14:textId="77777777" w:rsidR="00D04674" w:rsidRDefault="009A3877">
            <w:pPr>
              <w:pStyle w:val="a5"/>
              <w:numPr>
                <w:ilvl w:val="0"/>
                <w:numId w:val="87"/>
              </w:numPr>
              <w:ind w:right="12"/>
              <w:rPr>
                <w:sz w:val="18"/>
                <w:szCs w:val="18"/>
              </w:rPr>
            </w:pPr>
            <w:r>
              <w:rPr>
                <w:sz w:val="18"/>
                <w:szCs w:val="18"/>
              </w:rPr>
              <w:t>Принятие в депозит нотариуса в порядке ст.327 ГК РФ денежных сумм в целях исполнения обязательств по ранее удостоверенной нотариально сделке (например, по нотариально удостоверенному договору займа, кредитор по которому уклоняется от принятия исполнения</w:t>
            </w:r>
            <w:proofErr w:type="gramStart"/>
            <w:r>
              <w:rPr>
                <w:sz w:val="18"/>
                <w:szCs w:val="18"/>
              </w:rPr>
              <w:t xml:space="preserve"> )</w:t>
            </w:r>
            <w:proofErr w:type="gramEnd"/>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4C8608DC" w14:textId="77777777" w:rsidR="00D04674" w:rsidRDefault="009A3877">
            <w:pPr>
              <w:ind w:right="12"/>
              <w:jc w:val="center"/>
            </w:pPr>
            <w:r>
              <w:rPr>
                <w:sz w:val="18"/>
                <w:szCs w:val="18"/>
              </w:rPr>
              <w:t>1500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0EC839" w14:textId="77777777" w:rsidR="00D04674" w:rsidRDefault="00D04674">
            <w:pPr>
              <w:jc w:val="center"/>
              <w:rPr>
                <w:sz w:val="18"/>
                <w:szCs w:val="18"/>
              </w:rPr>
            </w:pPr>
          </w:p>
          <w:p w14:paraId="4B24068D" w14:textId="77777777" w:rsidR="00D04674" w:rsidRDefault="00D04674">
            <w:pPr>
              <w:jc w:val="center"/>
              <w:rPr>
                <w:sz w:val="18"/>
                <w:szCs w:val="18"/>
              </w:rPr>
            </w:pPr>
          </w:p>
          <w:p w14:paraId="401C32E1" w14:textId="77777777" w:rsidR="00D04674" w:rsidRDefault="00D04674">
            <w:pPr>
              <w:jc w:val="center"/>
              <w:rPr>
                <w:sz w:val="18"/>
                <w:szCs w:val="18"/>
              </w:rPr>
            </w:pPr>
          </w:p>
          <w:p w14:paraId="14D8AB8C" w14:textId="77777777" w:rsidR="00D04674" w:rsidRDefault="00D04674">
            <w:pPr>
              <w:jc w:val="center"/>
              <w:rPr>
                <w:sz w:val="18"/>
                <w:szCs w:val="18"/>
              </w:rPr>
            </w:pPr>
          </w:p>
          <w:p w14:paraId="5739CA1D" w14:textId="77777777" w:rsidR="00D04674" w:rsidRDefault="00D04674">
            <w:pPr>
              <w:jc w:val="center"/>
              <w:rPr>
                <w:sz w:val="18"/>
                <w:szCs w:val="18"/>
              </w:rPr>
            </w:pPr>
          </w:p>
          <w:p w14:paraId="6EBDB045" w14:textId="77777777" w:rsidR="002B3E46" w:rsidRDefault="002B3E46">
            <w:pPr>
              <w:jc w:val="center"/>
              <w:rPr>
                <w:sz w:val="18"/>
                <w:szCs w:val="18"/>
              </w:rPr>
            </w:pPr>
          </w:p>
          <w:p w14:paraId="7E204864" w14:textId="77777777" w:rsidR="002B3E46" w:rsidRDefault="002B3E46">
            <w:pPr>
              <w:jc w:val="center"/>
              <w:rPr>
                <w:sz w:val="18"/>
                <w:szCs w:val="18"/>
              </w:rPr>
            </w:pPr>
          </w:p>
          <w:p w14:paraId="5F0B9379" w14:textId="477A0835" w:rsidR="00D04674" w:rsidRDefault="00015BAE">
            <w:pPr>
              <w:jc w:val="center"/>
            </w:pPr>
            <w:r>
              <w:rPr>
                <w:sz w:val="18"/>
                <w:szCs w:val="18"/>
              </w:rPr>
              <w:t>100</w:t>
            </w:r>
            <w:r w:rsidR="009A3877">
              <w:rPr>
                <w:sz w:val="18"/>
                <w:szCs w:val="18"/>
              </w:rPr>
              <w:t>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257A19" w14:textId="77777777" w:rsidR="00D04674" w:rsidRDefault="00D04674">
            <w:pPr>
              <w:jc w:val="center"/>
              <w:rPr>
                <w:sz w:val="18"/>
                <w:szCs w:val="18"/>
              </w:rPr>
            </w:pPr>
          </w:p>
          <w:p w14:paraId="6AC9F58F" w14:textId="77777777" w:rsidR="00D04674" w:rsidRDefault="00D04674">
            <w:pPr>
              <w:jc w:val="center"/>
              <w:rPr>
                <w:sz w:val="18"/>
                <w:szCs w:val="18"/>
              </w:rPr>
            </w:pPr>
          </w:p>
          <w:p w14:paraId="60DE5F0A" w14:textId="77777777" w:rsidR="00D04674" w:rsidRDefault="00D04674">
            <w:pPr>
              <w:jc w:val="center"/>
              <w:rPr>
                <w:sz w:val="18"/>
                <w:szCs w:val="18"/>
              </w:rPr>
            </w:pPr>
          </w:p>
          <w:p w14:paraId="4DF0F8A5" w14:textId="77777777" w:rsidR="00D04674" w:rsidRDefault="00D04674">
            <w:pPr>
              <w:jc w:val="center"/>
              <w:rPr>
                <w:sz w:val="18"/>
                <w:szCs w:val="18"/>
              </w:rPr>
            </w:pPr>
          </w:p>
          <w:p w14:paraId="307FAF01" w14:textId="77777777" w:rsidR="00D04674" w:rsidRDefault="00D04674">
            <w:pPr>
              <w:jc w:val="center"/>
              <w:rPr>
                <w:sz w:val="18"/>
                <w:szCs w:val="18"/>
              </w:rPr>
            </w:pPr>
          </w:p>
          <w:p w14:paraId="64938D17" w14:textId="77777777" w:rsidR="002B3E46" w:rsidRDefault="002B3E46">
            <w:pPr>
              <w:jc w:val="center"/>
              <w:rPr>
                <w:sz w:val="18"/>
                <w:szCs w:val="18"/>
              </w:rPr>
            </w:pPr>
          </w:p>
          <w:p w14:paraId="0B989ADA" w14:textId="77777777" w:rsidR="002B3E46" w:rsidRDefault="002B3E46">
            <w:pPr>
              <w:jc w:val="center"/>
              <w:rPr>
                <w:sz w:val="18"/>
                <w:szCs w:val="18"/>
              </w:rPr>
            </w:pPr>
          </w:p>
          <w:p w14:paraId="2D6983C5" w14:textId="5651DE1D" w:rsidR="00D04674" w:rsidRDefault="00030E5F">
            <w:pPr>
              <w:jc w:val="center"/>
            </w:pPr>
            <w:r>
              <w:rPr>
                <w:sz w:val="18"/>
                <w:szCs w:val="18"/>
              </w:rPr>
              <w:t>11042</w:t>
            </w:r>
            <w:r w:rsidR="009A3877">
              <w:rPr>
                <w:sz w:val="18"/>
                <w:szCs w:val="18"/>
              </w:rPr>
              <w:t xml:space="preserve"> руб.</w:t>
            </w:r>
          </w:p>
        </w:tc>
      </w:tr>
      <w:tr w:rsidR="00D04674" w14:paraId="2F692697" w14:textId="77777777">
        <w:trPr>
          <w:gridBefore w:val="1"/>
          <w:wBefore w:w="62" w:type="dxa"/>
          <w:trHeight w:val="4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0A894F3B" w14:textId="5F2D3118" w:rsidR="00D04674" w:rsidRDefault="002555C6">
            <w:pPr>
              <w:pStyle w:val="a5"/>
              <w:numPr>
                <w:ilvl w:val="0"/>
                <w:numId w:val="88"/>
              </w:numPr>
              <w:ind w:right="12"/>
              <w:rPr>
                <w:sz w:val="18"/>
                <w:szCs w:val="18"/>
              </w:rPr>
            </w:pPr>
            <w:r>
              <w:rPr>
                <w:sz w:val="18"/>
                <w:szCs w:val="18"/>
              </w:rPr>
              <w:t>Морской протест</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50B131D8" w14:textId="77777777" w:rsidR="00D04674" w:rsidRDefault="009A3877">
            <w:pPr>
              <w:ind w:right="12"/>
              <w:jc w:val="center"/>
            </w:pPr>
            <w:r>
              <w:rPr>
                <w:sz w:val="18"/>
                <w:szCs w:val="18"/>
              </w:rPr>
              <w:t>30 000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38B1E" w14:textId="77777777" w:rsidR="00F91A99" w:rsidRDefault="00F91A99">
            <w:pPr>
              <w:jc w:val="center"/>
              <w:rPr>
                <w:sz w:val="18"/>
                <w:szCs w:val="18"/>
              </w:rPr>
            </w:pPr>
          </w:p>
          <w:p w14:paraId="6F41956A" w14:textId="185F0D3A" w:rsidR="00D04674" w:rsidRDefault="00015BAE">
            <w:pPr>
              <w:jc w:val="center"/>
            </w:pPr>
            <w:r>
              <w:rPr>
                <w:sz w:val="18"/>
                <w:szCs w:val="18"/>
              </w:rPr>
              <w:t>23</w:t>
            </w:r>
            <w:r w:rsidR="009A3877">
              <w:rPr>
                <w:sz w:val="18"/>
                <w:szCs w:val="18"/>
              </w:rPr>
              <w:t>000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0E0881" w14:textId="77777777" w:rsidR="00D04674" w:rsidRDefault="00D04674"/>
        </w:tc>
      </w:tr>
      <w:tr w:rsidR="00D04674" w14:paraId="78A573BA" w14:textId="77777777">
        <w:trPr>
          <w:gridBefore w:val="1"/>
          <w:wBefore w:w="62" w:type="dxa"/>
          <w:trHeight w:val="84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6FFA2DA5" w14:textId="20BFD703" w:rsidR="00D04674" w:rsidRDefault="002555C6">
            <w:pPr>
              <w:pStyle w:val="a5"/>
              <w:numPr>
                <w:ilvl w:val="0"/>
                <w:numId w:val="89"/>
              </w:numPr>
              <w:ind w:right="12"/>
              <w:rPr>
                <w:sz w:val="18"/>
                <w:szCs w:val="18"/>
              </w:rPr>
            </w:pPr>
            <w:r>
              <w:rPr>
                <w:sz w:val="18"/>
                <w:szCs w:val="18"/>
              </w:rPr>
              <w:lastRenderedPageBreak/>
              <w:t>Исполнительная надпись</w:t>
            </w:r>
          </w:p>
          <w:p w14:paraId="6BB5F505" w14:textId="77777777" w:rsidR="00D04674" w:rsidRDefault="00D04674">
            <w:pPr>
              <w:pStyle w:val="a5"/>
              <w:ind w:right="12"/>
              <w:rPr>
                <w:sz w:val="18"/>
                <w:szCs w:val="18"/>
              </w:rPr>
            </w:pPr>
          </w:p>
          <w:p w14:paraId="3E85B82D" w14:textId="77777777" w:rsidR="00D04674" w:rsidRDefault="00D04674">
            <w:pPr>
              <w:pStyle w:val="a5"/>
              <w:ind w:right="12"/>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2AF77DD3" w14:textId="77777777" w:rsidR="00D04674" w:rsidRDefault="009A3877">
            <w:pPr>
              <w:ind w:right="12"/>
              <w:jc w:val="both"/>
              <w:rPr>
                <w:sz w:val="18"/>
                <w:szCs w:val="18"/>
              </w:rPr>
            </w:pPr>
            <w:r>
              <w:rPr>
                <w:sz w:val="18"/>
                <w:szCs w:val="18"/>
              </w:rPr>
              <w:t>- об обращении взыскания на заложенное имущество: 0,5% начальной продажной цены или стоимости заложенного имущества, определенной в отчете о его оценке, но не менее 1500 руб. и не более</w:t>
            </w:r>
          </w:p>
          <w:p w14:paraId="73A2DB92" w14:textId="77777777" w:rsidR="00D04674" w:rsidRDefault="009A3877">
            <w:pPr>
              <w:ind w:right="12"/>
              <w:jc w:val="both"/>
              <w:rPr>
                <w:sz w:val="18"/>
                <w:szCs w:val="18"/>
              </w:rPr>
            </w:pPr>
            <w:r>
              <w:rPr>
                <w:sz w:val="18"/>
                <w:szCs w:val="18"/>
              </w:rPr>
              <w:t xml:space="preserve">300 000 руб. </w:t>
            </w:r>
          </w:p>
          <w:p w14:paraId="49CE5AA9" w14:textId="77777777" w:rsidR="00D04674" w:rsidRDefault="009A3877">
            <w:pPr>
              <w:ind w:right="12"/>
              <w:jc w:val="both"/>
              <w:rPr>
                <w:sz w:val="18"/>
                <w:szCs w:val="18"/>
              </w:rPr>
            </w:pPr>
            <w:r>
              <w:rPr>
                <w:sz w:val="18"/>
                <w:szCs w:val="18"/>
              </w:rPr>
              <w:t>- о взыскании денежных сумм в размере до 3000 руб. включительно или об истребовании имущества стоимостью до 3000 руб. включительно: 300 руб.</w:t>
            </w:r>
          </w:p>
          <w:p w14:paraId="0C78F185" w14:textId="77777777" w:rsidR="00D04674" w:rsidRDefault="009A3877">
            <w:pPr>
              <w:ind w:right="12"/>
              <w:jc w:val="both"/>
              <w:rPr>
                <w:sz w:val="18"/>
                <w:szCs w:val="18"/>
              </w:rPr>
            </w:pPr>
            <w:r>
              <w:rPr>
                <w:sz w:val="18"/>
                <w:szCs w:val="18"/>
              </w:rPr>
              <w:t>- о взыскании денежных сумм в размере 3001 руб. до 10000 руб. включительно или об истребовании имущества стоимостью от 3001 руб. до 10000 руб. включительно: 500 руб.</w:t>
            </w:r>
          </w:p>
          <w:p w14:paraId="16D632EB" w14:textId="77777777" w:rsidR="00D04674" w:rsidRDefault="009A3877">
            <w:pPr>
              <w:ind w:right="12"/>
              <w:jc w:val="both"/>
              <w:rPr>
                <w:sz w:val="18"/>
                <w:szCs w:val="18"/>
              </w:rPr>
            </w:pPr>
            <w:r>
              <w:rPr>
                <w:sz w:val="18"/>
                <w:szCs w:val="18"/>
              </w:rPr>
              <w:t>- о взыскании денежных сумм в размере 10001 руб. до 200000 руб. включительно или об истребовании имущества стоимостью от 10001 руб. до 200000 руб. включительно: 1000 руб.</w:t>
            </w:r>
          </w:p>
          <w:p w14:paraId="326C0C4E" w14:textId="77777777" w:rsidR="00D04674" w:rsidRDefault="009A3877">
            <w:pPr>
              <w:ind w:right="12"/>
              <w:jc w:val="both"/>
            </w:pPr>
            <w:r>
              <w:rPr>
                <w:sz w:val="18"/>
                <w:szCs w:val="18"/>
              </w:rPr>
              <w:t xml:space="preserve">- о взыскании денежных сумм свыше 200000 руб. или об истребовании имущества стоимостью свыше 200000 руб.: 0.5% взыскиваемой суммы или стоимости </w:t>
            </w:r>
            <w:proofErr w:type="spellStart"/>
            <w:r>
              <w:rPr>
                <w:sz w:val="18"/>
                <w:szCs w:val="18"/>
              </w:rPr>
              <w:t>истребуемого</w:t>
            </w:r>
            <w:proofErr w:type="spellEnd"/>
            <w:r>
              <w:rPr>
                <w:sz w:val="18"/>
                <w:szCs w:val="18"/>
              </w:rPr>
              <w:t xml:space="preserve"> имущества, но не менее 1500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20E93E" w14:textId="77777777" w:rsidR="00D04674" w:rsidRDefault="00D04674">
            <w:pPr>
              <w:jc w:val="center"/>
              <w:rPr>
                <w:sz w:val="18"/>
                <w:szCs w:val="18"/>
              </w:rPr>
            </w:pPr>
          </w:p>
          <w:p w14:paraId="67A0F8B7" w14:textId="77777777" w:rsidR="00D04674" w:rsidRDefault="00D04674">
            <w:pPr>
              <w:jc w:val="center"/>
              <w:rPr>
                <w:sz w:val="18"/>
                <w:szCs w:val="18"/>
              </w:rPr>
            </w:pPr>
          </w:p>
          <w:p w14:paraId="257274CD" w14:textId="77777777" w:rsidR="00D04674" w:rsidRDefault="00D04674">
            <w:pPr>
              <w:jc w:val="center"/>
              <w:rPr>
                <w:sz w:val="18"/>
                <w:szCs w:val="18"/>
              </w:rPr>
            </w:pPr>
          </w:p>
          <w:p w14:paraId="32F79AAA" w14:textId="77777777" w:rsidR="00D04674" w:rsidRDefault="00D04674">
            <w:pPr>
              <w:jc w:val="center"/>
              <w:rPr>
                <w:sz w:val="18"/>
                <w:szCs w:val="18"/>
              </w:rPr>
            </w:pPr>
          </w:p>
          <w:p w14:paraId="5FF53C74" w14:textId="77777777" w:rsidR="00D04674" w:rsidRDefault="00D04674">
            <w:pPr>
              <w:jc w:val="center"/>
              <w:rPr>
                <w:sz w:val="18"/>
                <w:szCs w:val="18"/>
              </w:rPr>
            </w:pPr>
          </w:p>
          <w:p w14:paraId="5E1D2008" w14:textId="77777777" w:rsidR="00D04674" w:rsidRDefault="00D04674">
            <w:pPr>
              <w:jc w:val="center"/>
              <w:rPr>
                <w:sz w:val="18"/>
                <w:szCs w:val="18"/>
              </w:rPr>
            </w:pPr>
          </w:p>
          <w:p w14:paraId="1E62B058" w14:textId="77777777" w:rsidR="00D04674" w:rsidRDefault="00D04674">
            <w:pPr>
              <w:jc w:val="center"/>
              <w:rPr>
                <w:sz w:val="18"/>
                <w:szCs w:val="18"/>
              </w:rPr>
            </w:pPr>
          </w:p>
          <w:p w14:paraId="4B13E6DA" w14:textId="77777777" w:rsidR="00D04674" w:rsidRDefault="00D04674">
            <w:pPr>
              <w:jc w:val="center"/>
              <w:rPr>
                <w:sz w:val="18"/>
                <w:szCs w:val="18"/>
              </w:rPr>
            </w:pPr>
          </w:p>
          <w:p w14:paraId="558C0C97" w14:textId="77777777" w:rsidR="00D04674" w:rsidRDefault="00D04674">
            <w:pPr>
              <w:jc w:val="center"/>
              <w:rPr>
                <w:sz w:val="18"/>
                <w:szCs w:val="18"/>
              </w:rPr>
            </w:pPr>
          </w:p>
          <w:p w14:paraId="78CBDD0F" w14:textId="77777777" w:rsidR="00D04674" w:rsidRDefault="00D04674">
            <w:pPr>
              <w:jc w:val="center"/>
              <w:rPr>
                <w:sz w:val="18"/>
                <w:szCs w:val="18"/>
              </w:rPr>
            </w:pPr>
          </w:p>
          <w:p w14:paraId="3FEC9158" w14:textId="77777777" w:rsidR="00D04674" w:rsidRDefault="00D04674">
            <w:pPr>
              <w:jc w:val="center"/>
              <w:rPr>
                <w:sz w:val="18"/>
                <w:szCs w:val="18"/>
              </w:rPr>
            </w:pPr>
          </w:p>
          <w:p w14:paraId="7190B169" w14:textId="77777777" w:rsidR="00D04674" w:rsidRDefault="00D04674">
            <w:pPr>
              <w:jc w:val="center"/>
              <w:rPr>
                <w:sz w:val="18"/>
                <w:szCs w:val="18"/>
              </w:rPr>
            </w:pPr>
          </w:p>
          <w:p w14:paraId="3E646929" w14:textId="00DB2B44" w:rsidR="002A77A8" w:rsidRDefault="00015BAE" w:rsidP="002A77A8">
            <w:pPr>
              <w:jc w:val="center"/>
              <w:rPr>
                <w:sz w:val="18"/>
                <w:szCs w:val="18"/>
              </w:rPr>
            </w:pPr>
            <w:r>
              <w:rPr>
                <w:sz w:val="18"/>
                <w:szCs w:val="18"/>
              </w:rPr>
              <w:t>90</w:t>
            </w:r>
            <w:r w:rsidR="002A77A8">
              <w:rPr>
                <w:sz w:val="18"/>
                <w:szCs w:val="18"/>
              </w:rPr>
              <w:t xml:space="preserve">00 руб. </w:t>
            </w:r>
          </w:p>
          <w:p w14:paraId="2D231559" w14:textId="77777777" w:rsidR="002A77A8" w:rsidRDefault="002A77A8" w:rsidP="002A77A8">
            <w:pPr>
              <w:jc w:val="center"/>
              <w:rPr>
                <w:sz w:val="18"/>
                <w:szCs w:val="18"/>
              </w:rPr>
            </w:pPr>
            <w:r>
              <w:rPr>
                <w:sz w:val="18"/>
                <w:szCs w:val="18"/>
              </w:rPr>
              <w:t>за исполнительную надпись об обращении взыскания на заложенное имущество</w:t>
            </w:r>
          </w:p>
          <w:p w14:paraId="56F2FE2E" w14:textId="77777777" w:rsidR="00D04674" w:rsidRDefault="00D04674">
            <w:pPr>
              <w:jc w:val="center"/>
              <w:rPr>
                <w:sz w:val="18"/>
                <w:szCs w:val="18"/>
              </w:rPr>
            </w:pPr>
          </w:p>
          <w:p w14:paraId="430E206C" w14:textId="77777777" w:rsidR="00D04674" w:rsidRDefault="00D04674">
            <w:pPr>
              <w:jc w:val="center"/>
              <w:rPr>
                <w:sz w:val="18"/>
                <w:szCs w:val="18"/>
              </w:rPr>
            </w:pPr>
          </w:p>
          <w:p w14:paraId="0FFEB6CA" w14:textId="686EEACA" w:rsidR="00D04674" w:rsidRDefault="00015BAE">
            <w:pPr>
              <w:jc w:val="center"/>
              <w:rPr>
                <w:sz w:val="18"/>
                <w:szCs w:val="18"/>
              </w:rPr>
            </w:pPr>
            <w:r>
              <w:rPr>
                <w:sz w:val="18"/>
                <w:szCs w:val="18"/>
              </w:rPr>
              <w:t>60</w:t>
            </w:r>
            <w:r w:rsidR="009A3877">
              <w:rPr>
                <w:sz w:val="18"/>
                <w:szCs w:val="18"/>
              </w:rPr>
              <w:t>00 руб.</w:t>
            </w:r>
          </w:p>
          <w:p w14:paraId="39B717E9" w14:textId="77777777" w:rsidR="00D04674" w:rsidRDefault="009A3877">
            <w:pPr>
              <w:jc w:val="center"/>
              <w:rPr>
                <w:sz w:val="18"/>
                <w:szCs w:val="18"/>
              </w:rPr>
            </w:pPr>
            <w:r>
              <w:rPr>
                <w:sz w:val="18"/>
                <w:szCs w:val="18"/>
              </w:rPr>
              <w:t xml:space="preserve"> за исключением совершения исполнительной надписи об обращении на заложенное имущество</w:t>
            </w:r>
          </w:p>
          <w:p w14:paraId="401D05C9" w14:textId="77777777" w:rsidR="00D04674" w:rsidRDefault="00D04674">
            <w:pPr>
              <w:jc w:val="center"/>
              <w:rPr>
                <w:sz w:val="18"/>
                <w:szCs w:val="18"/>
              </w:rPr>
            </w:pPr>
          </w:p>
          <w:p w14:paraId="3473B614" w14:textId="77777777" w:rsidR="00D04674" w:rsidRDefault="00D04674">
            <w:pPr>
              <w:jc w:val="center"/>
              <w:rPr>
                <w:sz w:val="18"/>
                <w:szCs w:val="18"/>
              </w:rPr>
            </w:pPr>
          </w:p>
          <w:p w14:paraId="1BC5575F" w14:textId="77777777" w:rsidR="00D04674" w:rsidRDefault="00D04674" w:rsidP="002A77A8">
            <w:pPr>
              <w:jc w:val="cente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B585E4" w14:textId="77777777" w:rsidR="00D04674" w:rsidRDefault="00D04674">
            <w:pPr>
              <w:rPr>
                <w:sz w:val="18"/>
                <w:szCs w:val="18"/>
              </w:rPr>
            </w:pPr>
          </w:p>
          <w:p w14:paraId="5ADE6660" w14:textId="7E9032A9" w:rsidR="00D04674" w:rsidRDefault="00743373">
            <w:pPr>
              <w:jc w:val="center"/>
              <w:rPr>
                <w:sz w:val="18"/>
                <w:szCs w:val="18"/>
              </w:rPr>
            </w:pPr>
            <w:r>
              <w:rPr>
                <w:sz w:val="18"/>
                <w:szCs w:val="18"/>
              </w:rPr>
              <w:t>6625</w:t>
            </w:r>
            <w:r w:rsidR="009A3877">
              <w:rPr>
                <w:sz w:val="18"/>
                <w:szCs w:val="18"/>
              </w:rPr>
              <w:t xml:space="preserve"> руб. за исключением совершения  исполнительной надписи об обращении взыскания на заложенное имущество, при этом при совершении исполнительной надписи на основании кредитного договора, договора поручительства, предусматривающего солидарную ответственность поручителя по кредитному договору, или договора об оказании услуг связи в следующем размере: </w:t>
            </w:r>
          </w:p>
          <w:p w14:paraId="210A561B" w14:textId="77004B28" w:rsidR="00D04674" w:rsidRDefault="009A3877">
            <w:pPr>
              <w:jc w:val="center"/>
              <w:rPr>
                <w:sz w:val="18"/>
                <w:szCs w:val="18"/>
              </w:rPr>
            </w:pPr>
            <w:r>
              <w:rPr>
                <w:sz w:val="18"/>
                <w:szCs w:val="18"/>
              </w:rPr>
              <w:t>до 10000 руб. включительно-</w:t>
            </w:r>
            <w:r w:rsidR="00743373">
              <w:rPr>
                <w:sz w:val="18"/>
                <w:szCs w:val="18"/>
              </w:rPr>
              <w:t>500</w:t>
            </w:r>
            <w:r>
              <w:rPr>
                <w:sz w:val="18"/>
                <w:szCs w:val="18"/>
              </w:rPr>
              <w:t xml:space="preserve"> руб.;</w:t>
            </w:r>
          </w:p>
          <w:p w14:paraId="24960C7F" w14:textId="31C7A55B" w:rsidR="00D04674" w:rsidRDefault="009A3877">
            <w:pPr>
              <w:jc w:val="center"/>
              <w:rPr>
                <w:sz w:val="18"/>
                <w:szCs w:val="18"/>
              </w:rPr>
            </w:pPr>
            <w:r>
              <w:rPr>
                <w:sz w:val="18"/>
                <w:szCs w:val="18"/>
              </w:rPr>
              <w:t>о</w:t>
            </w:r>
            <w:r w:rsidR="00743373">
              <w:rPr>
                <w:sz w:val="18"/>
                <w:szCs w:val="18"/>
              </w:rPr>
              <w:t>т 10000 руб. до 200000 руб.- 670</w:t>
            </w:r>
            <w:r>
              <w:rPr>
                <w:sz w:val="18"/>
                <w:szCs w:val="18"/>
              </w:rPr>
              <w:t xml:space="preserve"> руб.;</w:t>
            </w:r>
          </w:p>
          <w:p w14:paraId="2B6A30F1" w14:textId="0F68ED1E" w:rsidR="00D04674" w:rsidRDefault="009A3877">
            <w:pPr>
              <w:jc w:val="center"/>
              <w:rPr>
                <w:sz w:val="18"/>
                <w:szCs w:val="18"/>
              </w:rPr>
            </w:pPr>
            <w:r>
              <w:rPr>
                <w:sz w:val="18"/>
                <w:szCs w:val="18"/>
              </w:rPr>
              <w:t>от</w:t>
            </w:r>
            <w:r w:rsidR="00743373">
              <w:rPr>
                <w:sz w:val="18"/>
                <w:szCs w:val="18"/>
              </w:rPr>
              <w:t xml:space="preserve"> 200000 руб. до 500000 руб.- 1171</w:t>
            </w:r>
            <w:r>
              <w:rPr>
                <w:sz w:val="18"/>
                <w:szCs w:val="18"/>
              </w:rPr>
              <w:t xml:space="preserve"> руб.;</w:t>
            </w:r>
          </w:p>
          <w:p w14:paraId="23E447FF" w14:textId="55E1CF08" w:rsidR="00D04674" w:rsidRDefault="00EC5621">
            <w:pPr>
              <w:jc w:val="center"/>
              <w:rPr>
                <w:sz w:val="18"/>
                <w:szCs w:val="18"/>
              </w:rPr>
            </w:pPr>
            <w:r>
              <w:rPr>
                <w:sz w:val="18"/>
                <w:szCs w:val="18"/>
              </w:rPr>
              <w:t>от 500000 до 1000000 руб.</w:t>
            </w:r>
            <w:r w:rsidR="00743373">
              <w:rPr>
                <w:sz w:val="18"/>
                <w:szCs w:val="18"/>
              </w:rPr>
              <w:t>- 3220</w:t>
            </w:r>
            <w:r w:rsidR="009A3877">
              <w:rPr>
                <w:sz w:val="18"/>
                <w:szCs w:val="18"/>
              </w:rPr>
              <w:t xml:space="preserve"> руб.;</w:t>
            </w:r>
          </w:p>
          <w:p w14:paraId="07AACF31" w14:textId="0EECDC29" w:rsidR="00D04674" w:rsidRDefault="00743373">
            <w:pPr>
              <w:jc w:val="center"/>
              <w:rPr>
                <w:sz w:val="18"/>
                <w:szCs w:val="18"/>
              </w:rPr>
            </w:pPr>
            <w:r>
              <w:rPr>
                <w:sz w:val="18"/>
                <w:szCs w:val="18"/>
              </w:rPr>
              <w:t>от 1000000 руб.- 4690</w:t>
            </w:r>
            <w:r w:rsidR="009A3877">
              <w:rPr>
                <w:sz w:val="18"/>
                <w:szCs w:val="18"/>
              </w:rPr>
              <w:t xml:space="preserve"> руб.</w:t>
            </w:r>
          </w:p>
          <w:p w14:paraId="3EDB3E34" w14:textId="77777777" w:rsidR="00D04674" w:rsidRDefault="00D04674">
            <w:pPr>
              <w:jc w:val="center"/>
              <w:rPr>
                <w:sz w:val="18"/>
                <w:szCs w:val="18"/>
              </w:rPr>
            </w:pPr>
          </w:p>
          <w:p w14:paraId="7BEE1B97" w14:textId="77777777" w:rsidR="00D04674" w:rsidRDefault="00D04674">
            <w:pPr>
              <w:jc w:val="center"/>
            </w:pPr>
          </w:p>
        </w:tc>
      </w:tr>
      <w:tr w:rsidR="00D04674" w14:paraId="689E3324" w14:textId="77777777">
        <w:trPr>
          <w:gridBefore w:val="1"/>
          <w:wBefore w:w="62" w:type="dxa"/>
          <w:trHeight w:val="798"/>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7E559AC8" w14:textId="25EA2504" w:rsidR="00D04674" w:rsidRDefault="002555C6">
            <w:pPr>
              <w:pStyle w:val="a5"/>
              <w:numPr>
                <w:ilvl w:val="0"/>
                <w:numId w:val="90"/>
              </w:numPr>
              <w:ind w:right="12"/>
              <w:rPr>
                <w:sz w:val="18"/>
                <w:szCs w:val="18"/>
              </w:rPr>
            </w:pPr>
            <w:r>
              <w:rPr>
                <w:sz w:val="18"/>
                <w:szCs w:val="18"/>
              </w:rPr>
              <w:t>Протест</w:t>
            </w:r>
            <w:r w:rsidR="009A3877">
              <w:rPr>
                <w:sz w:val="18"/>
                <w:szCs w:val="18"/>
              </w:rPr>
              <w:t xml:space="preserve"> векселя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351FE05F" w14:textId="77777777" w:rsidR="00D04674" w:rsidRDefault="009A3877">
            <w:pPr>
              <w:ind w:right="12"/>
            </w:pPr>
            <w:r>
              <w:rPr>
                <w:sz w:val="18"/>
                <w:szCs w:val="18"/>
              </w:rPr>
              <w:t>1% неоплаченной суммы, но не более 20 000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EF5DC7" w14:textId="77777777" w:rsidR="00D04674" w:rsidRDefault="00D04674">
            <w:pPr>
              <w:jc w:val="center"/>
              <w:rPr>
                <w:sz w:val="18"/>
                <w:szCs w:val="18"/>
              </w:rPr>
            </w:pPr>
          </w:p>
          <w:p w14:paraId="53ED56C9" w14:textId="77777777" w:rsidR="00D04674" w:rsidRDefault="00D04674" w:rsidP="00015BAE">
            <w:pPr>
              <w:rPr>
                <w:sz w:val="18"/>
                <w:szCs w:val="18"/>
              </w:rPr>
            </w:pPr>
          </w:p>
          <w:p w14:paraId="53273F66" w14:textId="09D930A3" w:rsidR="00D04674" w:rsidRDefault="00015BAE">
            <w:pPr>
              <w:jc w:val="center"/>
            </w:pPr>
            <w:r>
              <w:rPr>
                <w:sz w:val="18"/>
                <w:szCs w:val="18"/>
              </w:rPr>
              <w:t>24</w:t>
            </w:r>
            <w:r w:rsidR="009A3877">
              <w:rPr>
                <w:sz w:val="18"/>
                <w:szCs w:val="18"/>
              </w:rPr>
              <w:t>000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B818DA" w14:textId="77777777" w:rsidR="00D04674" w:rsidRDefault="00D04674"/>
        </w:tc>
      </w:tr>
      <w:tr w:rsidR="00D04674" w14:paraId="052BCC4C" w14:textId="77777777">
        <w:trPr>
          <w:gridBefore w:val="1"/>
          <w:wBefore w:w="62" w:type="dxa"/>
          <w:trHeight w:val="798"/>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181CE504" w14:textId="77777777" w:rsidR="00D04674" w:rsidRDefault="009A3877">
            <w:pPr>
              <w:pStyle w:val="a5"/>
              <w:numPr>
                <w:ilvl w:val="0"/>
                <w:numId w:val="91"/>
              </w:numPr>
              <w:ind w:right="12"/>
              <w:rPr>
                <w:sz w:val="18"/>
                <w:szCs w:val="18"/>
              </w:rPr>
            </w:pPr>
            <w:r>
              <w:rPr>
                <w:sz w:val="18"/>
                <w:szCs w:val="18"/>
              </w:rPr>
              <w:t>Предъявление чека к платежу и удостоверение неоплаты чека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278A8460" w14:textId="77777777" w:rsidR="00D04674" w:rsidRDefault="009A3877">
            <w:pPr>
              <w:ind w:right="12"/>
            </w:pPr>
            <w:r>
              <w:rPr>
                <w:sz w:val="18"/>
                <w:szCs w:val="18"/>
              </w:rPr>
              <w:t>1% неоплаченной суммы, но не более 20 000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051A04" w14:textId="77777777" w:rsidR="00D04674" w:rsidRDefault="00D04674">
            <w:pPr>
              <w:jc w:val="center"/>
              <w:rPr>
                <w:sz w:val="18"/>
                <w:szCs w:val="18"/>
              </w:rPr>
            </w:pPr>
          </w:p>
          <w:p w14:paraId="46C3B557" w14:textId="77777777" w:rsidR="00D04674" w:rsidRDefault="00D04674">
            <w:pPr>
              <w:jc w:val="center"/>
              <w:rPr>
                <w:sz w:val="18"/>
                <w:szCs w:val="18"/>
              </w:rPr>
            </w:pPr>
          </w:p>
          <w:p w14:paraId="5D1092AF" w14:textId="1BEA495F" w:rsidR="00D04674" w:rsidRDefault="00EC5621" w:rsidP="00EC5621">
            <w:r>
              <w:rPr>
                <w:sz w:val="18"/>
                <w:szCs w:val="18"/>
              </w:rPr>
              <w:t xml:space="preserve">             </w:t>
            </w:r>
            <w:r w:rsidR="00015BAE">
              <w:rPr>
                <w:sz w:val="18"/>
                <w:szCs w:val="18"/>
              </w:rPr>
              <w:t xml:space="preserve"> 23</w:t>
            </w:r>
            <w:r>
              <w:rPr>
                <w:sz w:val="18"/>
                <w:szCs w:val="18"/>
              </w:rPr>
              <w:t>0</w:t>
            </w:r>
            <w:r w:rsidR="009A3877">
              <w:rPr>
                <w:sz w:val="18"/>
                <w:szCs w:val="18"/>
              </w:rPr>
              <w:t>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D839BC" w14:textId="77777777" w:rsidR="00D04674" w:rsidRDefault="00D04674"/>
        </w:tc>
      </w:tr>
      <w:tr w:rsidR="00D04674" w14:paraId="009A8657" w14:textId="77777777">
        <w:trPr>
          <w:gridBefore w:val="1"/>
          <w:wBefore w:w="62" w:type="dxa"/>
          <w:trHeight w:val="75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7C4941C5" w14:textId="77E8824B" w:rsidR="00D04674" w:rsidRDefault="002555C6">
            <w:pPr>
              <w:pStyle w:val="a5"/>
              <w:numPr>
                <w:ilvl w:val="0"/>
                <w:numId w:val="92"/>
              </w:numPr>
              <w:ind w:right="12"/>
              <w:rPr>
                <w:sz w:val="18"/>
                <w:szCs w:val="18"/>
              </w:rPr>
            </w:pPr>
            <w:r>
              <w:rPr>
                <w:sz w:val="18"/>
                <w:szCs w:val="18"/>
              </w:rPr>
              <w:t>Дубликат документа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216D0B52" w14:textId="77777777" w:rsidR="00D04674" w:rsidRDefault="009A3877">
            <w:pPr>
              <w:ind w:right="12"/>
              <w:jc w:val="center"/>
            </w:pPr>
            <w:r>
              <w:rPr>
                <w:sz w:val="18"/>
                <w:szCs w:val="18"/>
              </w:rPr>
              <w:t>100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199284" w14:textId="77777777" w:rsidR="00D04674" w:rsidRDefault="00D04674">
            <w:pPr>
              <w:jc w:val="center"/>
              <w:rPr>
                <w:sz w:val="18"/>
                <w:szCs w:val="18"/>
              </w:rPr>
            </w:pPr>
          </w:p>
          <w:p w14:paraId="791695E9" w14:textId="5127D339" w:rsidR="00D04674" w:rsidRDefault="00015BAE">
            <w:pPr>
              <w:jc w:val="center"/>
            </w:pPr>
            <w:r>
              <w:rPr>
                <w:sz w:val="18"/>
                <w:szCs w:val="18"/>
              </w:rPr>
              <w:t>5</w:t>
            </w:r>
            <w:r w:rsidR="00EC5621">
              <w:rPr>
                <w:sz w:val="18"/>
                <w:szCs w:val="18"/>
              </w:rPr>
              <w:t>9</w:t>
            </w:r>
            <w:r w:rsidR="009A3877">
              <w:rPr>
                <w:sz w:val="18"/>
                <w:szCs w:val="18"/>
              </w:rPr>
              <w:t>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82022E" w14:textId="77777777" w:rsidR="00D04674" w:rsidRDefault="00D04674"/>
        </w:tc>
      </w:tr>
      <w:tr w:rsidR="00D04674" w14:paraId="24D3864B" w14:textId="77777777">
        <w:trPr>
          <w:gridBefore w:val="1"/>
          <w:wBefore w:w="62" w:type="dxa"/>
          <w:trHeight w:val="24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4320732C" w14:textId="6E3519EE" w:rsidR="00D04674" w:rsidRDefault="009A3877">
            <w:pPr>
              <w:pStyle w:val="a5"/>
              <w:numPr>
                <w:ilvl w:val="0"/>
                <w:numId w:val="93"/>
              </w:numPr>
              <w:ind w:right="12"/>
              <w:rPr>
                <w:sz w:val="18"/>
                <w:szCs w:val="18"/>
              </w:rPr>
            </w:pPr>
            <w:r>
              <w:rPr>
                <w:sz w:val="18"/>
                <w:szCs w:val="18"/>
              </w:rPr>
              <w:t>Передача заявлений или и</w:t>
            </w:r>
            <w:r w:rsidR="002555C6">
              <w:rPr>
                <w:sz w:val="18"/>
                <w:szCs w:val="18"/>
              </w:rPr>
              <w:t>ных документов по почте</w:t>
            </w:r>
            <w:r>
              <w:rPr>
                <w:sz w:val="18"/>
                <w:szCs w:val="18"/>
              </w:rPr>
              <w:t xml:space="preserve"> (за исключением передачи документов</w:t>
            </w:r>
            <w:r w:rsidR="00864D9D">
              <w:rPr>
                <w:sz w:val="18"/>
                <w:szCs w:val="18"/>
              </w:rPr>
              <w:t xml:space="preserve"> лично нот</w:t>
            </w:r>
            <w:r w:rsidR="002B7F56">
              <w:rPr>
                <w:sz w:val="18"/>
                <w:szCs w:val="18"/>
              </w:rPr>
              <w:t>ариусом</w:t>
            </w:r>
            <w:r w:rsidR="00864D9D">
              <w:rPr>
                <w:sz w:val="18"/>
                <w:szCs w:val="18"/>
              </w:rPr>
              <w:t xml:space="preserve"> под расписку, </w:t>
            </w:r>
            <w:r>
              <w:rPr>
                <w:sz w:val="18"/>
                <w:szCs w:val="18"/>
              </w:rPr>
              <w:t xml:space="preserve"> при обращении удаленно физических и юридических лиц с  заявлением о передаче электронных документов другим физическим и юридическим лицам)</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4EEF4856" w14:textId="77777777" w:rsidR="00D04674" w:rsidRDefault="009A3877">
            <w:pPr>
              <w:ind w:right="12"/>
              <w:jc w:val="center"/>
            </w:pPr>
            <w:r>
              <w:rPr>
                <w:sz w:val="18"/>
                <w:szCs w:val="18"/>
              </w:rPr>
              <w:t>100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B6D904" w14:textId="77777777" w:rsidR="00D04674" w:rsidRDefault="00D04674">
            <w:pPr>
              <w:jc w:val="center"/>
              <w:rPr>
                <w:sz w:val="18"/>
                <w:szCs w:val="18"/>
              </w:rPr>
            </w:pPr>
          </w:p>
          <w:p w14:paraId="1DB05D20" w14:textId="77777777" w:rsidR="00D04674" w:rsidRDefault="00D04674">
            <w:pPr>
              <w:jc w:val="center"/>
              <w:rPr>
                <w:sz w:val="18"/>
                <w:szCs w:val="18"/>
              </w:rPr>
            </w:pPr>
          </w:p>
          <w:p w14:paraId="11F152F8" w14:textId="77777777" w:rsidR="00D04674" w:rsidRDefault="00D04674">
            <w:pPr>
              <w:jc w:val="center"/>
              <w:rPr>
                <w:sz w:val="18"/>
                <w:szCs w:val="18"/>
              </w:rPr>
            </w:pPr>
          </w:p>
          <w:p w14:paraId="7208AC5D" w14:textId="77777777" w:rsidR="00D04674" w:rsidRDefault="00D04674">
            <w:pPr>
              <w:jc w:val="center"/>
              <w:rPr>
                <w:sz w:val="18"/>
                <w:szCs w:val="18"/>
              </w:rPr>
            </w:pPr>
          </w:p>
          <w:p w14:paraId="51C9556F" w14:textId="77777777" w:rsidR="00D04674" w:rsidRDefault="00D04674">
            <w:pPr>
              <w:jc w:val="center"/>
              <w:rPr>
                <w:sz w:val="18"/>
                <w:szCs w:val="18"/>
              </w:rPr>
            </w:pPr>
          </w:p>
          <w:p w14:paraId="5ABB5F61" w14:textId="77777777" w:rsidR="00EC5621" w:rsidRDefault="00EC5621">
            <w:pPr>
              <w:jc w:val="center"/>
              <w:rPr>
                <w:sz w:val="18"/>
                <w:szCs w:val="18"/>
              </w:rPr>
            </w:pPr>
          </w:p>
          <w:p w14:paraId="33DF61A9" w14:textId="2B9CA218" w:rsidR="00D04674" w:rsidRDefault="00015BAE">
            <w:pPr>
              <w:jc w:val="center"/>
            </w:pPr>
            <w:r>
              <w:rPr>
                <w:sz w:val="18"/>
                <w:szCs w:val="18"/>
              </w:rPr>
              <w:t>3</w:t>
            </w:r>
            <w:r w:rsidR="00EC5621">
              <w:rPr>
                <w:sz w:val="18"/>
                <w:szCs w:val="18"/>
              </w:rPr>
              <w:t>9</w:t>
            </w:r>
            <w:r w:rsidR="009A3877">
              <w:rPr>
                <w:sz w:val="18"/>
                <w:szCs w:val="18"/>
              </w:rPr>
              <w:t>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25E2C" w14:textId="77777777" w:rsidR="00D04674" w:rsidRDefault="00D04674"/>
        </w:tc>
      </w:tr>
      <w:tr w:rsidR="00D04674" w14:paraId="792ECE24" w14:textId="77777777">
        <w:trPr>
          <w:gridBefore w:val="1"/>
          <w:wBefore w:w="62" w:type="dxa"/>
          <w:trHeight w:val="18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61D3A996" w14:textId="77777777" w:rsidR="00D04674" w:rsidRDefault="009A3877">
            <w:pPr>
              <w:pStyle w:val="a5"/>
              <w:numPr>
                <w:ilvl w:val="0"/>
                <w:numId w:val="94"/>
              </w:numPr>
              <w:ind w:right="12"/>
              <w:rPr>
                <w:sz w:val="18"/>
                <w:szCs w:val="18"/>
              </w:rPr>
            </w:pPr>
            <w:r>
              <w:rPr>
                <w:sz w:val="18"/>
                <w:szCs w:val="18"/>
              </w:rPr>
              <w:lastRenderedPageBreak/>
              <w:t>Передача электронных документов  при обращении удаленно физических и юридических лиц с заявлением о передаче электронных документов другим физическим и юридическим лицам</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101DBE21" w14:textId="77777777" w:rsidR="00D04674" w:rsidRDefault="00D04674">
            <w:pPr>
              <w:ind w:right="12"/>
              <w:jc w:val="center"/>
              <w:rPr>
                <w:sz w:val="18"/>
                <w:szCs w:val="18"/>
              </w:rPr>
            </w:pPr>
          </w:p>
          <w:p w14:paraId="6013BB46" w14:textId="77777777" w:rsidR="00D04674" w:rsidRDefault="009A3877">
            <w:pPr>
              <w:ind w:right="12"/>
              <w:jc w:val="center"/>
            </w:pPr>
            <w:r>
              <w:rPr>
                <w:sz w:val="18"/>
                <w:szCs w:val="18"/>
              </w:rPr>
              <w:t>100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044A9D" w14:textId="77777777" w:rsidR="00D04674" w:rsidRDefault="00D04674"/>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F4F3C" w14:textId="77777777" w:rsidR="00D04674" w:rsidRDefault="00D04674">
            <w:pPr>
              <w:jc w:val="center"/>
              <w:rPr>
                <w:sz w:val="18"/>
                <w:szCs w:val="18"/>
              </w:rPr>
            </w:pPr>
          </w:p>
          <w:p w14:paraId="337FA7B6" w14:textId="77777777" w:rsidR="00D04674" w:rsidRDefault="00D04674">
            <w:pPr>
              <w:jc w:val="center"/>
              <w:rPr>
                <w:sz w:val="18"/>
                <w:szCs w:val="18"/>
              </w:rPr>
            </w:pPr>
          </w:p>
          <w:p w14:paraId="4351AEC9" w14:textId="77777777" w:rsidR="00D04674" w:rsidRDefault="00D04674">
            <w:pPr>
              <w:jc w:val="center"/>
              <w:rPr>
                <w:sz w:val="18"/>
                <w:szCs w:val="18"/>
              </w:rPr>
            </w:pPr>
          </w:p>
          <w:p w14:paraId="2FAB1B4E" w14:textId="77777777" w:rsidR="00D04674" w:rsidRDefault="00D04674">
            <w:pPr>
              <w:jc w:val="center"/>
              <w:rPr>
                <w:sz w:val="18"/>
                <w:szCs w:val="18"/>
              </w:rPr>
            </w:pPr>
          </w:p>
          <w:p w14:paraId="1D475D7E" w14:textId="77777777" w:rsidR="00EC5621" w:rsidRDefault="00EC5621">
            <w:pPr>
              <w:jc w:val="center"/>
              <w:rPr>
                <w:sz w:val="18"/>
                <w:szCs w:val="18"/>
              </w:rPr>
            </w:pPr>
          </w:p>
          <w:p w14:paraId="52434159" w14:textId="1729E883" w:rsidR="00D04674" w:rsidRDefault="00743373">
            <w:pPr>
              <w:jc w:val="center"/>
            </w:pPr>
            <w:r>
              <w:rPr>
                <w:sz w:val="18"/>
                <w:szCs w:val="18"/>
              </w:rPr>
              <w:t>442</w:t>
            </w:r>
            <w:r w:rsidR="009A3877">
              <w:rPr>
                <w:sz w:val="18"/>
                <w:szCs w:val="18"/>
              </w:rPr>
              <w:t xml:space="preserve"> руб.</w:t>
            </w:r>
          </w:p>
        </w:tc>
      </w:tr>
      <w:tr w:rsidR="00D04674" w14:paraId="3EED7215" w14:textId="77777777">
        <w:trPr>
          <w:gridBefore w:val="1"/>
          <w:wBefore w:w="62" w:type="dxa"/>
          <w:trHeight w:val="18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13A740FA" w14:textId="4303ECC2" w:rsidR="00D04674" w:rsidRDefault="009A3877">
            <w:pPr>
              <w:pStyle w:val="a5"/>
              <w:numPr>
                <w:ilvl w:val="0"/>
                <w:numId w:val="95"/>
              </w:numPr>
              <w:ind w:right="12"/>
              <w:rPr>
                <w:sz w:val="18"/>
                <w:szCs w:val="18"/>
              </w:rPr>
            </w:pPr>
            <w:r>
              <w:rPr>
                <w:sz w:val="18"/>
                <w:szCs w:val="18"/>
              </w:rPr>
              <w:t>Передача заявлений или иных до</w:t>
            </w:r>
            <w:r w:rsidR="002B7F56">
              <w:rPr>
                <w:sz w:val="18"/>
                <w:szCs w:val="18"/>
              </w:rPr>
              <w:t xml:space="preserve">кументов лично нотариусом </w:t>
            </w:r>
            <w:r>
              <w:rPr>
                <w:sz w:val="18"/>
                <w:szCs w:val="18"/>
              </w:rPr>
              <w:t>по месту нахождения получателя заявления или документа</w:t>
            </w:r>
            <w:r w:rsidR="002B7514">
              <w:rPr>
                <w:sz w:val="18"/>
                <w:szCs w:val="18"/>
              </w:rPr>
              <w:t xml:space="preserve"> под расписку</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12748114" w14:textId="77777777" w:rsidR="00D04674" w:rsidRDefault="009A3877">
            <w:pPr>
              <w:ind w:right="12"/>
              <w:jc w:val="center"/>
            </w:pPr>
            <w:r>
              <w:rPr>
                <w:sz w:val="18"/>
                <w:szCs w:val="18"/>
              </w:rPr>
              <w:t>100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888FF8" w14:textId="77777777" w:rsidR="00D04674" w:rsidRDefault="00D04674">
            <w:pPr>
              <w:jc w:val="center"/>
              <w:rPr>
                <w:sz w:val="18"/>
                <w:szCs w:val="18"/>
              </w:rPr>
            </w:pPr>
          </w:p>
          <w:p w14:paraId="0407DD50" w14:textId="77777777" w:rsidR="00D04674" w:rsidRDefault="00D04674">
            <w:pPr>
              <w:jc w:val="center"/>
              <w:rPr>
                <w:sz w:val="18"/>
                <w:szCs w:val="18"/>
              </w:rPr>
            </w:pPr>
          </w:p>
          <w:p w14:paraId="3CC1ECBA" w14:textId="77777777" w:rsidR="00D04674" w:rsidRDefault="00D04674">
            <w:pPr>
              <w:jc w:val="center"/>
              <w:rPr>
                <w:sz w:val="18"/>
                <w:szCs w:val="18"/>
              </w:rPr>
            </w:pPr>
          </w:p>
          <w:p w14:paraId="76A36AEB" w14:textId="77777777" w:rsidR="00D04674" w:rsidRDefault="00D04674">
            <w:pPr>
              <w:jc w:val="center"/>
              <w:rPr>
                <w:sz w:val="18"/>
                <w:szCs w:val="18"/>
              </w:rPr>
            </w:pPr>
          </w:p>
          <w:p w14:paraId="7649A0EB" w14:textId="1BB79402" w:rsidR="00D04674" w:rsidRDefault="00EC5621">
            <w:pPr>
              <w:jc w:val="center"/>
            </w:pPr>
            <w:r>
              <w:rPr>
                <w:sz w:val="18"/>
                <w:szCs w:val="18"/>
              </w:rPr>
              <w:t>5</w:t>
            </w:r>
            <w:r w:rsidR="00015BAE">
              <w:rPr>
                <w:sz w:val="18"/>
                <w:szCs w:val="18"/>
              </w:rPr>
              <w:t>9</w:t>
            </w:r>
            <w:r w:rsidR="009A3877">
              <w:rPr>
                <w:sz w:val="18"/>
                <w:szCs w:val="18"/>
              </w:rPr>
              <w:t>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AF58C7" w14:textId="77777777" w:rsidR="00D04674" w:rsidRDefault="00D04674"/>
        </w:tc>
      </w:tr>
      <w:tr w:rsidR="00D04674" w14:paraId="25706A1F" w14:textId="77777777">
        <w:trPr>
          <w:gridBefore w:val="1"/>
          <w:wBefore w:w="62" w:type="dxa"/>
          <w:trHeight w:val="818"/>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363E546B" w14:textId="77777777" w:rsidR="00D04674" w:rsidRDefault="009A3877">
            <w:pPr>
              <w:pStyle w:val="a5"/>
              <w:numPr>
                <w:ilvl w:val="0"/>
                <w:numId w:val="96"/>
              </w:numPr>
              <w:ind w:right="12"/>
              <w:rPr>
                <w:sz w:val="18"/>
                <w:szCs w:val="18"/>
              </w:rPr>
            </w:pPr>
            <w:r>
              <w:rPr>
                <w:sz w:val="18"/>
                <w:szCs w:val="18"/>
              </w:rPr>
              <w:t>Свидетельствование верности перевода документа с одного языка на другой</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10394D9D" w14:textId="70FA10F7" w:rsidR="00D04674" w:rsidRDefault="002B7514">
            <w:pPr>
              <w:ind w:right="12"/>
              <w:jc w:val="center"/>
            </w:pPr>
            <w:r>
              <w:rPr>
                <w:sz w:val="18"/>
                <w:szCs w:val="18"/>
                <w:shd w:val="clear" w:color="auto" w:fill="FFFFFF"/>
              </w:rPr>
              <w:t>100 руб. за каждую</w:t>
            </w:r>
            <w:r w:rsidR="009A3877">
              <w:rPr>
                <w:sz w:val="18"/>
                <w:szCs w:val="18"/>
                <w:shd w:val="clear" w:color="auto" w:fill="FFFFFF"/>
              </w:rPr>
              <w:t xml:space="preserve"> страницу перевода документа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63311E" w14:textId="77777777" w:rsidR="00D04674" w:rsidRDefault="00D04674">
            <w:pPr>
              <w:jc w:val="center"/>
              <w:rPr>
                <w:sz w:val="18"/>
                <w:szCs w:val="18"/>
              </w:rPr>
            </w:pPr>
          </w:p>
          <w:p w14:paraId="555FFE66" w14:textId="77777777" w:rsidR="00D04674" w:rsidRDefault="00D04674">
            <w:pPr>
              <w:jc w:val="center"/>
              <w:rPr>
                <w:sz w:val="18"/>
                <w:szCs w:val="18"/>
              </w:rPr>
            </w:pPr>
          </w:p>
          <w:p w14:paraId="5EAF793A" w14:textId="18F1D9FD" w:rsidR="00D04674" w:rsidRDefault="009A3877">
            <w:pPr>
              <w:jc w:val="center"/>
            </w:pPr>
            <w:r>
              <w:rPr>
                <w:sz w:val="18"/>
                <w:szCs w:val="18"/>
              </w:rPr>
              <w:t>1</w:t>
            </w:r>
            <w:r w:rsidR="00015BAE">
              <w:rPr>
                <w:sz w:val="18"/>
                <w:szCs w:val="18"/>
              </w:rPr>
              <w:t>8</w:t>
            </w:r>
            <w:r>
              <w:rPr>
                <w:sz w:val="18"/>
                <w:szCs w:val="18"/>
              </w:rPr>
              <w:t>00 руб.</w:t>
            </w:r>
            <w:r w:rsidR="002B7514">
              <w:rPr>
                <w:sz w:val="18"/>
                <w:szCs w:val="18"/>
              </w:rPr>
              <w:t xml:space="preserve"> за каждую страницу перевода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CA9A23" w14:textId="77777777" w:rsidR="00D04674" w:rsidRDefault="00D04674">
            <w:pPr>
              <w:jc w:val="center"/>
              <w:rPr>
                <w:sz w:val="18"/>
                <w:szCs w:val="18"/>
              </w:rPr>
            </w:pPr>
          </w:p>
          <w:p w14:paraId="5387F20D" w14:textId="77777777" w:rsidR="00D04674" w:rsidRDefault="00D04674">
            <w:pPr>
              <w:jc w:val="center"/>
              <w:rPr>
                <w:sz w:val="18"/>
                <w:szCs w:val="18"/>
              </w:rPr>
            </w:pPr>
          </w:p>
          <w:p w14:paraId="215DC58D" w14:textId="2C40EAB4" w:rsidR="00D04674" w:rsidRDefault="00743373">
            <w:pPr>
              <w:jc w:val="center"/>
            </w:pPr>
            <w:r>
              <w:rPr>
                <w:sz w:val="18"/>
                <w:szCs w:val="18"/>
              </w:rPr>
              <w:t>1987</w:t>
            </w:r>
            <w:r w:rsidR="009A3877">
              <w:rPr>
                <w:sz w:val="18"/>
                <w:szCs w:val="18"/>
              </w:rPr>
              <w:t xml:space="preserve"> руб. за каждую страницу</w:t>
            </w:r>
            <w:r>
              <w:rPr>
                <w:sz w:val="18"/>
                <w:szCs w:val="18"/>
              </w:rPr>
              <w:t xml:space="preserve"> перевода</w:t>
            </w:r>
          </w:p>
        </w:tc>
      </w:tr>
      <w:tr w:rsidR="00D04674" w14:paraId="6FF3ECC1" w14:textId="77777777">
        <w:trPr>
          <w:gridBefore w:val="1"/>
          <w:wBefore w:w="62" w:type="dxa"/>
          <w:trHeight w:val="16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tcPr>
          <w:p w14:paraId="64A3EE11" w14:textId="35EACFE1" w:rsidR="00D04674" w:rsidRDefault="002B7F56">
            <w:pPr>
              <w:pStyle w:val="a5"/>
              <w:numPr>
                <w:ilvl w:val="0"/>
                <w:numId w:val="97"/>
              </w:numPr>
              <w:ind w:right="12"/>
              <w:rPr>
                <w:sz w:val="18"/>
                <w:szCs w:val="18"/>
              </w:rPr>
            </w:pPr>
            <w:r>
              <w:rPr>
                <w:sz w:val="18"/>
                <w:szCs w:val="18"/>
              </w:rPr>
              <w:t>С</w:t>
            </w:r>
            <w:r w:rsidR="009A3877">
              <w:rPr>
                <w:sz w:val="18"/>
                <w:szCs w:val="18"/>
              </w:rPr>
              <w:t>видетельств</w:t>
            </w:r>
            <w:r>
              <w:rPr>
                <w:sz w:val="18"/>
                <w:szCs w:val="18"/>
              </w:rPr>
              <w:t xml:space="preserve">о </w:t>
            </w:r>
            <w:r w:rsidR="009A3877">
              <w:rPr>
                <w:sz w:val="18"/>
                <w:szCs w:val="18"/>
              </w:rPr>
              <w:t xml:space="preserve"> (об удостоверении факта нахождения в живых, нахождения гражданина в определенном месте, удостоверение факта времени предъявления документов)</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7FF0F4F6" w14:textId="77777777" w:rsidR="00D04674" w:rsidRDefault="009A3877">
            <w:pPr>
              <w:ind w:right="12"/>
              <w:jc w:val="center"/>
            </w:pPr>
            <w:r>
              <w:rPr>
                <w:sz w:val="18"/>
                <w:szCs w:val="18"/>
              </w:rPr>
              <w:t>100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F28C0F" w14:textId="77777777" w:rsidR="00D04674" w:rsidRDefault="00D04674">
            <w:pPr>
              <w:jc w:val="center"/>
              <w:rPr>
                <w:sz w:val="18"/>
                <w:szCs w:val="18"/>
              </w:rPr>
            </w:pPr>
          </w:p>
          <w:p w14:paraId="48F3FDAE" w14:textId="77777777" w:rsidR="00D04674" w:rsidRDefault="00D04674">
            <w:pPr>
              <w:jc w:val="center"/>
              <w:rPr>
                <w:sz w:val="18"/>
                <w:szCs w:val="18"/>
              </w:rPr>
            </w:pPr>
          </w:p>
          <w:p w14:paraId="43A0FDEC" w14:textId="77777777" w:rsidR="009D0FBC" w:rsidRDefault="009D0FBC">
            <w:pPr>
              <w:jc w:val="center"/>
              <w:rPr>
                <w:sz w:val="18"/>
                <w:szCs w:val="18"/>
              </w:rPr>
            </w:pPr>
          </w:p>
          <w:p w14:paraId="123A297E" w14:textId="77777777" w:rsidR="009D0FBC" w:rsidRDefault="009D0FBC">
            <w:pPr>
              <w:jc w:val="center"/>
              <w:rPr>
                <w:sz w:val="18"/>
                <w:szCs w:val="18"/>
              </w:rPr>
            </w:pPr>
          </w:p>
          <w:p w14:paraId="5357DB12" w14:textId="65A313A9" w:rsidR="00D04674" w:rsidRDefault="00015BAE">
            <w:pPr>
              <w:jc w:val="center"/>
            </w:pPr>
            <w:r>
              <w:rPr>
                <w:sz w:val="18"/>
                <w:szCs w:val="18"/>
              </w:rPr>
              <w:t>34</w:t>
            </w:r>
            <w:r w:rsidR="009A3877">
              <w:rPr>
                <w:sz w:val="18"/>
                <w:szCs w:val="18"/>
              </w:rPr>
              <w:t>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7C19BA" w14:textId="77777777" w:rsidR="00D04674" w:rsidRDefault="00D04674"/>
        </w:tc>
      </w:tr>
      <w:tr w:rsidR="00D04674" w14:paraId="59F62F26" w14:textId="77777777">
        <w:trPr>
          <w:gridBefore w:val="1"/>
          <w:wBefore w:w="62" w:type="dxa"/>
          <w:trHeight w:val="8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tcPr>
          <w:p w14:paraId="7BCE8F70" w14:textId="34C35984" w:rsidR="00D04674" w:rsidRDefault="002B7F56">
            <w:pPr>
              <w:pStyle w:val="a5"/>
              <w:numPr>
                <w:ilvl w:val="0"/>
                <w:numId w:val="98"/>
              </w:numPr>
              <w:ind w:right="12"/>
              <w:rPr>
                <w:sz w:val="18"/>
                <w:szCs w:val="18"/>
              </w:rPr>
            </w:pPr>
            <w:r>
              <w:rPr>
                <w:sz w:val="18"/>
                <w:szCs w:val="18"/>
              </w:rPr>
              <w:t>Свидетельство</w:t>
            </w:r>
            <w:r w:rsidR="009A3877">
              <w:rPr>
                <w:sz w:val="18"/>
                <w:szCs w:val="18"/>
              </w:rPr>
              <w:t xml:space="preserve"> о направлении документов и свидетельства о передачи документов</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3E61A81C" w14:textId="77777777" w:rsidR="00D04674" w:rsidRDefault="009A3877">
            <w:pPr>
              <w:ind w:right="12"/>
              <w:jc w:val="center"/>
            </w:pPr>
            <w:r>
              <w:rPr>
                <w:sz w:val="18"/>
                <w:szCs w:val="18"/>
              </w:rPr>
              <w:t>100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7B0DB8" w14:textId="77777777" w:rsidR="00D04674" w:rsidRDefault="00D04674">
            <w:pPr>
              <w:jc w:val="center"/>
              <w:rPr>
                <w:sz w:val="18"/>
                <w:szCs w:val="18"/>
              </w:rPr>
            </w:pPr>
          </w:p>
          <w:p w14:paraId="62CA13A0" w14:textId="77777777" w:rsidR="00D04674" w:rsidRDefault="00D04674">
            <w:pPr>
              <w:jc w:val="center"/>
              <w:rPr>
                <w:sz w:val="18"/>
                <w:szCs w:val="18"/>
              </w:rPr>
            </w:pPr>
          </w:p>
          <w:p w14:paraId="7D5FBB69" w14:textId="551DD7CF" w:rsidR="00D04674" w:rsidRDefault="00015BAE">
            <w:pPr>
              <w:jc w:val="center"/>
            </w:pPr>
            <w:r>
              <w:rPr>
                <w:sz w:val="18"/>
                <w:szCs w:val="18"/>
              </w:rPr>
              <w:t>29</w:t>
            </w:r>
            <w:r w:rsidR="009A3877">
              <w:rPr>
                <w:sz w:val="18"/>
                <w:szCs w:val="18"/>
              </w:rPr>
              <w:t>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A5A6A0" w14:textId="77777777" w:rsidR="00D04674" w:rsidRDefault="00D04674"/>
        </w:tc>
      </w:tr>
      <w:tr w:rsidR="00D04674" w14:paraId="54E31235" w14:textId="77777777">
        <w:trPr>
          <w:gridBefore w:val="1"/>
          <w:wBefore w:w="62" w:type="dxa"/>
          <w:trHeight w:val="20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tcPr>
          <w:p w14:paraId="547BBBA4" w14:textId="77777777" w:rsidR="00D04674" w:rsidRDefault="009A3877">
            <w:pPr>
              <w:pStyle w:val="a5"/>
              <w:numPr>
                <w:ilvl w:val="0"/>
                <w:numId w:val="99"/>
              </w:numPr>
              <w:ind w:right="12"/>
              <w:rPr>
                <w:sz w:val="18"/>
                <w:szCs w:val="18"/>
              </w:rPr>
            </w:pPr>
            <w:r>
              <w:rPr>
                <w:sz w:val="18"/>
                <w:szCs w:val="18"/>
              </w:rPr>
              <w:t>Обеспечение доказательств (допрос свидетеля, осмотр письменных и вещественных доказательств, в т.ч. в сети интернет, назначение экспертизы)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29DA5F91" w14:textId="77777777" w:rsidR="00D04674" w:rsidRDefault="009A3877">
            <w:pPr>
              <w:ind w:right="12"/>
              <w:jc w:val="center"/>
            </w:pPr>
            <w:r>
              <w:rPr>
                <w:sz w:val="18"/>
                <w:szCs w:val="18"/>
              </w:rPr>
              <w:t>3 000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tcPr>
          <w:p w14:paraId="5C5689AF" w14:textId="77777777" w:rsidR="009D0FBC" w:rsidRDefault="009D0FBC">
            <w:pPr>
              <w:ind w:right="12"/>
              <w:jc w:val="center"/>
              <w:rPr>
                <w:sz w:val="18"/>
                <w:szCs w:val="18"/>
              </w:rPr>
            </w:pPr>
          </w:p>
          <w:p w14:paraId="7EECE047" w14:textId="77777777" w:rsidR="009D0FBC" w:rsidRDefault="009D0FBC">
            <w:pPr>
              <w:ind w:right="12"/>
              <w:jc w:val="center"/>
              <w:rPr>
                <w:sz w:val="18"/>
                <w:szCs w:val="18"/>
              </w:rPr>
            </w:pPr>
          </w:p>
          <w:p w14:paraId="3991011D" w14:textId="45F2D8C2" w:rsidR="00D04674" w:rsidRDefault="00015BAE">
            <w:pPr>
              <w:ind w:right="12"/>
              <w:jc w:val="center"/>
              <w:rPr>
                <w:sz w:val="18"/>
                <w:szCs w:val="18"/>
              </w:rPr>
            </w:pPr>
            <w:r>
              <w:rPr>
                <w:sz w:val="18"/>
                <w:szCs w:val="18"/>
              </w:rPr>
              <w:t>5</w:t>
            </w:r>
            <w:r w:rsidR="00EC5621">
              <w:rPr>
                <w:sz w:val="18"/>
                <w:szCs w:val="18"/>
              </w:rPr>
              <w:t>0</w:t>
            </w:r>
            <w:r w:rsidR="009A3877">
              <w:rPr>
                <w:sz w:val="18"/>
                <w:szCs w:val="18"/>
              </w:rPr>
              <w:t>00 руб. за каждую страницу протокола +</w:t>
            </w:r>
          </w:p>
          <w:p w14:paraId="0AE47B4C" w14:textId="2FE314AF" w:rsidR="00D04674" w:rsidRDefault="00015BAE">
            <w:pPr>
              <w:ind w:right="12"/>
              <w:jc w:val="center"/>
            </w:pPr>
            <w:r>
              <w:rPr>
                <w:sz w:val="18"/>
                <w:szCs w:val="18"/>
              </w:rPr>
              <w:t>20</w:t>
            </w:r>
            <w:r w:rsidR="009A3877">
              <w:rPr>
                <w:sz w:val="18"/>
                <w:szCs w:val="18"/>
              </w:rPr>
              <w:t>0 руб. за каждую страницу приложения к протоколу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5ACA34" w14:textId="77777777" w:rsidR="00D04674" w:rsidRDefault="00D04674">
            <w:pPr>
              <w:jc w:val="center"/>
              <w:rPr>
                <w:sz w:val="18"/>
                <w:szCs w:val="18"/>
              </w:rPr>
            </w:pPr>
          </w:p>
          <w:p w14:paraId="6064FE99" w14:textId="77777777" w:rsidR="009D0FBC" w:rsidRDefault="009D0FBC">
            <w:pPr>
              <w:jc w:val="center"/>
              <w:rPr>
                <w:sz w:val="18"/>
                <w:szCs w:val="18"/>
              </w:rPr>
            </w:pPr>
          </w:p>
          <w:p w14:paraId="1D8828B3" w14:textId="77777777" w:rsidR="009D0FBC" w:rsidRDefault="009D0FBC">
            <w:pPr>
              <w:jc w:val="center"/>
              <w:rPr>
                <w:sz w:val="18"/>
                <w:szCs w:val="18"/>
              </w:rPr>
            </w:pPr>
          </w:p>
          <w:p w14:paraId="0B8E0AD6" w14:textId="77777777" w:rsidR="009D0FBC" w:rsidRDefault="009D0FBC">
            <w:pPr>
              <w:jc w:val="center"/>
              <w:rPr>
                <w:sz w:val="18"/>
                <w:szCs w:val="18"/>
              </w:rPr>
            </w:pPr>
          </w:p>
          <w:p w14:paraId="080C248E" w14:textId="3B04BCDB" w:rsidR="00D04674" w:rsidRDefault="00743373">
            <w:pPr>
              <w:jc w:val="center"/>
            </w:pPr>
            <w:r>
              <w:rPr>
                <w:sz w:val="18"/>
                <w:szCs w:val="18"/>
              </w:rPr>
              <w:t>6073 руб.+221</w:t>
            </w:r>
            <w:r w:rsidR="009A3877">
              <w:rPr>
                <w:sz w:val="18"/>
                <w:szCs w:val="18"/>
              </w:rPr>
              <w:t xml:space="preserve"> руб.</w:t>
            </w:r>
          </w:p>
        </w:tc>
      </w:tr>
      <w:tr w:rsidR="00D04674" w14:paraId="6047A0E3" w14:textId="77777777">
        <w:trPr>
          <w:gridBefore w:val="1"/>
          <w:wBefore w:w="62" w:type="dxa"/>
          <w:trHeight w:val="14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263E650E" w14:textId="77777777" w:rsidR="00D04674" w:rsidRDefault="009A3877">
            <w:pPr>
              <w:pStyle w:val="a5"/>
              <w:numPr>
                <w:ilvl w:val="0"/>
                <w:numId w:val="100"/>
              </w:numPr>
              <w:ind w:right="12"/>
              <w:rPr>
                <w:sz w:val="18"/>
                <w:szCs w:val="18"/>
              </w:rPr>
            </w:pPr>
            <w:r>
              <w:rPr>
                <w:sz w:val="18"/>
                <w:szCs w:val="18"/>
              </w:rPr>
              <w:t xml:space="preserve">Регистрация уведомления о залоге движимого имущества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42B78FD8" w14:textId="77777777" w:rsidR="00D04674" w:rsidRDefault="009A3877">
            <w:pPr>
              <w:ind w:right="12"/>
              <w:jc w:val="center"/>
            </w:pPr>
            <w:r>
              <w:rPr>
                <w:sz w:val="18"/>
                <w:szCs w:val="18"/>
              </w:rPr>
              <w:t>600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D7E885" w14:textId="77777777" w:rsidR="009D0FBC" w:rsidRDefault="009D0FBC">
            <w:pPr>
              <w:jc w:val="center"/>
              <w:rPr>
                <w:sz w:val="18"/>
                <w:szCs w:val="18"/>
              </w:rPr>
            </w:pPr>
          </w:p>
          <w:p w14:paraId="17162F6F" w14:textId="711544D5" w:rsidR="00D04674" w:rsidRDefault="00015BAE">
            <w:pPr>
              <w:jc w:val="center"/>
            </w:pPr>
            <w:r>
              <w:rPr>
                <w:sz w:val="18"/>
                <w:szCs w:val="18"/>
              </w:rPr>
              <w:t>4</w:t>
            </w:r>
            <w:r w:rsidR="00EC5621">
              <w:rPr>
                <w:sz w:val="18"/>
                <w:szCs w:val="18"/>
              </w:rPr>
              <w:t>0</w:t>
            </w:r>
            <w:r w:rsidR="009A3877">
              <w:rPr>
                <w:sz w:val="18"/>
                <w:szCs w:val="18"/>
              </w:rPr>
              <w:t>0 руб. за каждую страницу уведомления, предоставленного в бумажном виде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266042" w14:textId="77777777" w:rsidR="00D04674" w:rsidRDefault="00D04674"/>
        </w:tc>
      </w:tr>
      <w:tr w:rsidR="00D04674" w14:paraId="40865066" w14:textId="77777777">
        <w:trPr>
          <w:gridBefore w:val="1"/>
          <w:wBefore w:w="62" w:type="dxa"/>
          <w:trHeight w:val="16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tcPr>
          <w:p w14:paraId="36F4074C" w14:textId="6FB47354" w:rsidR="00D04674" w:rsidRDefault="002B7F56">
            <w:pPr>
              <w:pStyle w:val="a5"/>
              <w:numPr>
                <w:ilvl w:val="0"/>
                <w:numId w:val="101"/>
              </w:numPr>
              <w:ind w:right="12"/>
              <w:rPr>
                <w:sz w:val="18"/>
                <w:szCs w:val="18"/>
              </w:rPr>
            </w:pPr>
            <w:r>
              <w:rPr>
                <w:sz w:val="18"/>
                <w:szCs w:val="18"/>
              </w:rPr>
              <w:t>Выписка</w:t>
            </w:r>
            <w:r w:rsidR="009A3877">
              <w:rPr>
                <w:sz w:val="18"/>
                <w:szCs w:val="18"/>
              </w:rPr>
              <w:t xml:space="preserve"> из реестра уведомлений о залоге движимого имущества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4AC8B87D" w14:textId="77777777" w:rsidR="00D04674" w:rsidRDefault="009A3877">
            <w:pPr>
              <w:ind w:right="12"/>
              <w:jc w:val="center"/>
            </w:pPr>
            <w:r>
              <w:rPr>
                <w:sz w:val="18"/>
                <w:szCs w:val="18"/>
              </w:rPr>
              <w:t>40 руб. за каждую страницу выписки в пределах первой - десятой страниц включительно, 20 рублей за каждую страницу выписки начиная с одиннадцатой страницы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5A7100" w14:textId="77777777" w:rsidR="00D04674" w:rsidRDefault="00D04674">
            <w:pPr>
              <w:jc w:val="center"/>
              <w:rPr>
                <w:sz w:val="18"/>
                <w:szCs w:val="18"/>
              </w:rPr>
            </w:pPr>
          </w:p>
          <w:p w14:paraId="55ADBB74" w14:textId="77777777" w:rsidR="00D04674" w:rsidRDefault="00D04674">
            <w:pPr>
              <w:jc w:val="center"/>
              <w:rPr>
                <w:sz w:val="18"/>
                <w:szCs w:val="18"/>
              </w:rPr>
            </w:pPr>
          </w:p>
          <w:p w14:paraId="04FD42A9" w14:textId="6E7F0C8A" w:rsidR="00D04674" w:rsidRDefault="00015BAE">
            <w:pPr>
              <w:jc w:val="center"/>
            </w:pPr>
            <w:r>
              <w:rPr>
                <w:sz w:val="18"/>
                <w:szCs w:val="18"/>
              </w:rPr>
              <w:t>20</w:t>
            </w:r>
            <w:r w:rsidR="009A3877">
              <w:rPr>
                <w:sz w:val="18"/>
                <w:szCs w:val="18"/>
              </w:rPr>
              <w:t>0 руб. за каждую страницу документа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7E19DC" w14:textId="77777777" w:rsidR="00D04674" w:rsidRDefault="00743373">
            <w:pPr>
              <w:rPr>
                <w:sz w:val="18"/>
                <w:szCs w:val="18"/>
              </w:rPr>
            </w:pPr>
            <w:r w:rsidRPr="002555C6">
              <w:rPr>
                <w:sz w:val="18"/>
                <w:szCs w:val="18"/>
              </w:rPr>
              <w:t>Оплата регионального тарифа не осуществляется</w:t>
            </w:r>
          </w:p>
          <w:p w14:paraId="22F51C46" w14:textId="77777777" w:rsidR="00B84BE3" w:rsidRDefault="00B84BE3">
            <w:pPr>
              <w:rPr>
                <w:sz w:val="18"/>
                <w:szCs w:val="18"/>
              </w:rPr>
            </w:pPr>
            <w:r>
              <w:rPr>
                <w:sz w:val="18"/>
                <w:szCs w:val="18"/>
              </w:rPr>
              <w:t>\</w:t>
            </w:r>
          </w:p>
          <w:p w14:paraId="02D43B57" w14:textId="77777777" w:rsidR="00E1433A" w:rsidRDefault="00E1433A">
            <w:pPr>
              <w:rPr>
                <w:sz w:val="18"/>
                <w:szCs w:val="18"/>
              </w:rPr>
            </w:pPr>
            <w:r>
              <w:rPr>
                <w:sz w:val="18"/>
                <w:szCs w:val="18"/>
              </w:rPr>
              <w:t>(ст.103.7 ОЗН)</w:t>
            </w:r>
          </w:p>
          <w:p w14:paraId="02F307FE" w14:textId="59B2C557" w:rsidR="00B84BE3" w:rsidRPr="002555C6" w:rsidRDefault="00B84BE3">
            <w:pPr>
              <w:rPr>
                <w:sz w:val="18"/>
                <w:szCs w:val="18"/>
              </w:rPr>
            </w:pPr>
          </w:p>
        </w:tc>
      </w:tr>
      <w:tr w:rsidR="00D04674" w14:paraId="0FF02316" w14:textId="77777777">
        <w:trPr>
          <w:gridBefore w:val="1"/>
          <w:wBefore w:w="62" w:type="dxa"/>
          <w:trHeight w:val="8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7BC72A93" w14:textId="304A6E98" w:rsidR="00D04674" w:rsidRDefault="002B7F56">
            <w:pPr>
              <w:pStyle w:val="a5"/>
              <w:numPr>
                <w:ilvl w:val="0"/>
                <w:numId w:val="102"/>
              </w:numPr>
              <w:ind w:right="12"/>
              <w:rPr>
                <w:sz w:val="18"/>
                <w:szCs w:val="18"/>
              </w:rPr>
            </w:pPr>
            <w:r>
              <w:rPr>
                <w:sz w:val="18"/>
                <w:szCs w:val="18"/>
              </w:rPr>
              <w:lastRenderedPageBreak/>
              <w:t>Выписка</w:t>
            </w:r>
            <w:r w:rsidR="009A3877">
              <w:rPr>
                <w:sz w:val="18"/>
                <w:szCs w:val="18"/>
              </w:rPr>
              <w:t xml:space="preserve"> из реестра уведомлений о залоге движимого имущества в электронной форме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22B95239" w14:textId="77777777" w:rsidR="00D04674" w:rsidRDefault="009A3877">
            <w:pPr>
              <w:ind w:right="12"/>
              <w:jc w:val="center"/>
            </w:pPr>
            <w:r>
              <w:rPr>
                <w:sz w:val="18"/>
                <w:szCs w:val="18"/>
              </w:rPr>
              <w:t>200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942242" w14:textId="77777777" w:rsidR="00D04674" w:rsidRDefault="00D04674"/>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F317BD" w14:textId="77777777" w:rsidR="00D04674" w:rsidRDefault="00D04674">
            <w:pPr>
              <w:jc w:val="center"/>
              <w:rPr>
                <w:sz w:val="18"/>
                <w:szCs w:val="18"/>
              </w:rPr>
            </w:pPr>
          </w:p>
          <w:p w14:paraId="0BE29EBB" w14:textId="28D7E31C" w:rsidR="00D04674" w:rsidRDefault="00D04674">
            <w:pPr>
              <w:jc w:val="center"/>
            </w:pPr>
          </w:p>
        </w:tc>
      </w:tr>
      <w:tr w:rsidR="00D04674" w14:paraId="491E8372" w14:textId="77777777">
        <w:trPr>
          <w:gridBefore w:val="1"/>
          <w:wBefore w:w="62" w:type="dxa"/>
          <w:trHeight w:val="14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0A7EAA7C" w14:textId="2385E120" w:rsidR="00D04674" w:rsidRDefault="009A3877" w:rsidP="002B7514">
            <w:pPr>
              <w:pStyle w:val="a5"/>
              <w:numPr>
                <w:ilvl w:val="0"/>
                <w:numId w:val="103"/>
              </w:numPr>
              <w:ind w:right="12"/>
              <w:jc w:val="both"/>
              <w:rPr>
                <w:sz w:val="18"/>
                <w:szCs w:val="18"/>
              </w:rPr>
            </w:pPr>
            <w:r>
              <w:rPr>
                <w:sz w:val="18"/>
                <w:szCs w:val="18"/>
              </w:rPr>
              <w:t xml:space="preserve">Удостоверение равнозначности документа на бумажном носителе электронному документу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385EFFF5" w14:textId="2DC64170" w:rsidR="00D04674" w:rsidRDefault="009A3877" w:rsidP="002B7514">
            <w:pPr>
              <w:ind w:right="12"/>
              <w:jc w:val="center"/>
            </w:pPr>
            <w:r>
              <w:rPr>
                <w:sz w:val="18"/>
                <w:szCs w:val="18"/>
              </w:rPr>
              <w:t>50 руб.</w:t>
            </w:r>
            <w:r w:rsidR="002B7514">
              <w:rPr>
                <w:sz w:val="18"/>
                <w:szCs w:val="18"/>
              </w:rPr>
              <w:t xml:space="preserve"> за каждую страницу изготовленного нотариусом документа на бумажном носителе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8E3A96" w14:textId="77777777" w:rsidR="00D04674" w:rsidRDefault="00D04674">
            <w:pPr>
              <w:jc w:val="center"/>
              <w:rPr>
                <w:sz w:val="18"/>
                <w:szCs w:val="18"/>
              </w:rPr>
            </w:pPr>
          </w:p>
          <w:p w14:paraId="53AAF3A0" w14:textId="77777777" w:rsidR="00D04674" w:rsidRDefault="00D04674">
            <w:pPr>
              <w:jc w:val="center"/>
              <w:rPr>
                <w:sz w:val="18"/>
                <w:szCs w:val="18"/>
              </w:rPr>
            </w:pPr>
          </w:p>
          <w:p w14:paraId="60513124" w14:textId="070E0091" w:rsidR="00D04674" w:rsidRDefault="00015BAE" w:rsidP="00EC5621">
            <w:pPr>
              <w:jc w:val="center"/>
            </w:pPr>
            <w:r>
              <w:rPr>
                <w:sz w:val="18"/>
                <w:szCs w:val="18"/>
              </w:rPr>
              <w:t>20</w:t>
            </w:r>
            <w:r w:rsidR="009A3877">
              <w:rPr>
                <w:sz w:val="18"/>
                <w:szCs w:val="18"/>
              </w:rPr>
              <w:t>0 руб.</w:t>
            </w:r>
            <w:r w:rsidR="002B7514">
              <w:rPr>
                <w:sz w:val="18"/>
                <w:szCs w:val="18"/>
              </w:rPr>
              <w:t xml:space="preserve"> за каждую страницу изготовленного нотариусом документа на бумажном носителе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D72120" w14:textId="77777777" w:rsidR="00D04674" w:rsidRDefault="00D04674"/>
        </w:tc>
      </w:tr>
      <w:tr w:rsidR="00D04674" w14:paraId="4186B8F7" w14:textId="77777777">
        <w:trPr>
          <w:gridBefore w:val="1"/>
          <w:wBefore w:w="62" w:type="dxa"/>
          <w:trHeight w:val="14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32A57672" w14:textId="23D128C5" w:rsidR="00D04674" w:rsidRDefault="009A3877" w:rsidP="002B7514">
            <w:pPr>
              <w:pStyle w:val="a5"/>
              <w:numPr>
                <w:ilvl w:val="0"/>
                <w:numId w:val="104"/>
              </w:numPr>
              <w:ind w:right="12"/>
              <w:jc w:val="both"/>
              <w:rPr>
                <w:sz w:val="18"/>
                <w:szCs w:val="18"/>
              </w:rPr>
            </w:pPr>
            <w:r>
              <w:rPr>
                <w:sz w:val="18"/>
                <w:szCs w:val="18"/>
              </w:rPr>
              <w:t xml:space="preserve">Удостоверение равнозначности электронного документа документу на бумажном носителе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10BDB893" w14:textId="1361353F" w:rsidR="00D04674" w:rsidRDefault="009A3877">
            <w:pPr>
              <w:ind w:right="12"/>
              <w:jc w:val="center"/>
            </w:pPr>
            <w:r>
              <w:rPr>
                <w:sz w:val="18"/>
                <w:szCs w:val="18"/>
              </w:rPr>
              <w:t>50 руб.</w:t>
            </w:r>
            <w:r w:rsidR="002B7514">
              <w:rPr>
                <w:sz w:val="18"/>
                <w:szCs w:val="18"/>
              </w:rPr>
              <w:t xml:space="preserve"> за каждую страницу представленного нотариусу документа на бумажном носителе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5EABFA" w14:textId="77777777" w:rsidR="00D04674" w:rsidRDefault="00D04674">
            <w:pPr>
              <w:jc w:val="center"/>
              <w:rPr>
                <w:sz w:val="18"/>
                <w:szCs w:val="18"/>
              </w:rPr>
            </w:pPr>
          </w:p>
          <w:p w14:paraId="1C898DE9" w14:textId="77777777" w:rsidR="00D04674" w:rsidRDefault="00D04674">
            <w:pPr>
              <w:jc w:val="center"/>
              <w:rPr>
                <w:sz w:val="18"/>
                <w:szCs w:val="18"/>
              </w:rPr>
            </w:pPr>
          </w:p>
          <w:p w14:paraId="6415D5EB" w14:textId="2C1858D1" w:rsidR="00D04674" w:rsidRDefault="00015BAE">
            <w:pPr>
              <w:jc w:val="center"/>
            </w:pPr>
            <w:r>
              <w:rPr>
                <w:sz w:val="18"/>
                <w:szCs w:val="18"/>
              </w:rPr>
              <w:t>20</w:t>
            </w:r>
            <w:r w:rsidR="009A3877">
              <w:rPr>
                <w:sz w:val="18"/>
                <w:szCs w:val="18"/>
              </w:rPr>
              <w:t>0 руб.</w:t>
            </w:r>
            <w:r w:rsidR="002B7514">
              <w:rPr>
                <w:sz w:val="18"/>
                <w:szCs w:val="18"/>
              </w:rPr>
              <w:t xml:space="preserve"> за каждую страницу представленного нотариусу документа на бумажном носителе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BC9401" w14:textId="77777777" w:rsidR="00D04674" w:rsidRDefault="00D04674"/>
        </w:tc>
      </w:tr>
      <w:tr w:rsidR="00D04674" w14:paraId="435AFF35" w14:textId="77777777">
        <w:trPr>
          <w:gridBefore w:val="1"/>
          <w:wBefore w:w="62" w:type="dxa"/>
          <w:trHeight w:val="22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6872A3F6" w14:textId="765BBF6B" w:rsidR="00D04674" w:rsidRDefault="009A3877" w:rsidP="002B7F56">
            <w:pPr>
              <w:pStyle w:val="a5"/>
              <w:numPr>
                <w:ilvl w:val="0"/>
                <w:numId w:val="105"/>
              </w:numPr>
              <w:ind w:right="12"/>
              <w:jc w:val="both"/>
              <w:rPr>
                <w:sz w:val="18"/>
                <w:szCs w:val="18"/>
              </w:rPr>
            </w:pPr>
            <w:r>
              <w:rPr>
                <w:sz w:val="18"/>
                <w:szCs w:val="18"/>
              </w:rPr>
              <w:t xml:space="preserve">Удостоверение равнозначности электронного документа, изготовленного нотариусом </w:t>
            </w:r>
            <w:r w:rsidR="002B7F56">
              <w:rPr>
                <w:sz w:val="18"/>
                <w:szCs w:val="18"/>
              </w:rPr>
              <w:t xml:space="preserve">путем </w:t>
            </w:r>
            <w:proofErr w:type="gramStart"/>
            <w:r w:rsidR="002B7F56">
              <w:rPr>
                <w:sz w:val="18"/>
                <w:szCs w:val="18"/>
              </w:rPr>
              <w:t>преобразования</w:t>
            </w:r>
            <w:proofErr w:type="gramEnd"/>
            <w:r w:rsidR="002B7F56">
              <w:rPr>
                <w:sz w:val="18"/>
                <w:szCs w:val="18"/>
              </w:rPr>
              <w:t xml:space="preserve"> предоставленного</w:t>
            </w:r>
            <w:r>
              <w:rPr>
                <w:sz w:val="18"/>
                <w:szCs w:val="18"/>
              </w:rPr>
              <w:t xml:space="preserve"> нотариусу </w:t>
            </w:r>
            <w:r w:rsidR="002B7F56">
              <w:rPr>
                <w:sz w:val="18"/>
                <w:szCs w:val="18"/>
              </w:rPr>
              <w:t xml:space="preserve">электронного документа </w:t>
            </w:r>
            <w:r>
              <w:rPr>
                <w:sz w:val="18"/>
                <w:szCs w:val="18"/>
              </w:rPr>
              <w:t>посредством изменения его форм</w:t>
            </w:r>
            <w:r w:rsidR="002B7F56">
              <w:rPr>
                <w:sz w:val="18"/>
                <w:szCs w:val="18"/>
              </w:rPr>
              <w:t>ата (конвертации)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1108F21B" w14:textId="77777777" w:rsidR="00D04674" w:rsidRDefault="009A3877">
            <w:pPr>
              <w:ind w:right="12"/>
              <w:jc w:val="center"/>
            </w:pPr>
            <w:r>
              <w:rPr>
                <w:sz w:val="18"/>
                <w:szCs w:val="18"/>
              </w:rPr>
              <w:t xml:space="preserve">60 руб.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3CB234" w14:textId="77777777" w:rsidR="00D04674" w:rsidRDefault="00D04674"/>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8D37CC" w14:textId="77777777" w:rsidR="00D04674" w:rsidRDefault="00D04674">
            <w:pPr>
              <w:jc w:val="center"/>
              <w:rPr>
                <w:sz w:val="18"/>
                <w:szCs w:val="18"/>
              </w:rPr>
            </w:pPr>
          </w:p>
          <w:p w14:paraId="22A2952E" w14:textId="77777777" w:rsidR="00D04674" w:rsidRDefault="00D04674">
            <w:pPr>
              <w:jc w:val="center"/>
              <w:rPr>
                <w:sz w:val="18"/>
                <w:szCs w:val="18"/>
              </w:rPr>
            </w:pPr>
          </w:p>
          <w:p w14:paraId="58A1F7DE" w14:textId="77777777" w:rsidR="00D04674" w:rsidRDefault="00D04674">
            <w:pPr>
              <w:jc w:val="center"/>
            </w:pPr>
          </w:p>
          <w:p w14:paraId="58AEE6D3" w14:textId="77777777" w:rsidR="00743373" w:rsidRDefault="00743373">
            <w:pPr>
              <w:jc w:val="center"/>
            </w:pPr>
          </w:p>
          <w:p w14:paraId="48DA0B10" w14:textId="77777777" w:rsidR="00743373" w:rsidRDefault="00743373">
            <w:pPr>
              <w:jc w:val="center"/>
            </w:pPr>
          </w:p>
          <w:p w14:paraId="6FE7398E" w14:textId="77777777" w:rsidR="00743373" w:rsidRDefault="00743373">
            <w:pPr>
              <w:jc w:val="center"/>
            </w:pPr>
          </w:p>
          <w:p w14:paraId="5241DA28" w14:textId="1497E723" w:rsidR="00743373" w:rsidRPr="002555C6" w:rsidRDefault="00743373">
            <w:pPr>
              <w:jc w:val="center"/>
              <w:rPr>
                <w:sz w:val="18"/>
                <w:szCs w:val="18"/>
              </w:rPr>
            </w:pPr>
            <w:r w:rsidRPr="002555C6">
              <w:rPr>
                <w:sz w:val="18"/>
                <w:szCs w:val="18"/>
              </w:rPr>
              <w:t>300 руб.</w:t>
            </w:r>
          </w:p>
        </w:tc>
      </w:tr>
      <w:tr w:rsidR="00D04674" w14:paraId="1C4F61E6" w14:textId="77777777">
        <w:trPr>
          <w:gridBefore w:val="1"/>
          <w:wBefore w:w="62" w:type="dxa"/>
          <w:trHeight w:val="14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14FD6375" w14:textId="095168E2" w:rsidR="00D04674" w:rsidRDefault="002B7F56">
            <w:pPr>
              <w:pStyle w:val="a5"/>
              <w:numPr>
                <w:ilvl w:val="0"/>
                <w:numId w:val="106"/>
              </w:numPr>
              <w:ind w:right="12"/>
              <w:rPr>
                <w:sz w:val="18"/>
                <w:szCs w:val="18"/>
              </w:rPr>
            </w:pPr>
            <w:r>
              <w:rPr>
                <w:sz w:val="18"/>
                <w:szCs w:val="18"/>
              </w:rPr>
              <w:t>П</w:t>
            </w:r>
            <w:r w:rsidR="009A3877">
              <w:rPr>
                <w:sz w:val="18"/>
                <w:szCs w:val="18"/>
              </w:rPr>
              <w:t xml:space="preserve">редставление документов на государственную регистрацию юридических лиц и индивидуальных предпринимателей в электронном виде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57DD32C1" w14:textId="77777777" w:rsidR="00D04674" w:rsidRDefault="009A3877">
            <w:pPr>
              <w:ind w:right="12"/>
              <w:jc w:val="center"/>
            </w:pPr>
            <w:r>
              <w:rPr>
                <w:sz w:val="18"/>
                <w:szCs w:val="18"/>
              </w:rPr>
              <w:t>1000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FAD3F0" w14:textId="77777777" w:rsidR="009D0FBC" w:rsidRDefault="009D0FBC">
            <w:pPr>
              <w:jc w:val="center"/>
              <w:rPr>
                <w:sz w:val="18"/>
                <w:szCs w:val="18"/>
              </w:rPr>
            </w:pPr>
          </w:p>
          <w:p w14:paraId="23A15004" w14:textId="77777777" w:rsidR="009D0FBC" w:rsidRDefault="009D0FBC">
            <w:pPr>
              <w:jc w:val="center"/>
              <w:rPr>
                <w:sz w:val="18"/>
                <w:szCs w:val="18"/>
              </w:rPr>
            </w:pPr>
          </w:p>
          <w:p w14:paraId="5BF0F93E" w14:textId="34F462B5" w:rsidR="00D04674" w:rsidRDefault="00015BAE">
            <w:pPr>
              <w:jc w:val="center"/>
            </w:pPr>
            <w:r>
              <w:rPr>
                <w:sz w:val="18"/>
                <w:szCs w:val="18"/>
              </w:rPr>
              <w:t>20</w:t>
            </w:r>
            <w:r w:rsidR="009A3877">
              <w:rPr>
                <w:sz w:val="18"/>
                <w:szCs w:val="18"/>
              </w:rPr>
              <w:t>00 руб. + сканирование одной стран</w:t>
            </w:r>
            <w:r>
              <w:rPr>
                <w:sz w:val="18"/>
                <w:szCs w:val="18"/>
              </w:rPr>
              <w:t>ицы представляемого документа 3</w:t>
            </w:r>
            <w:r w:rsidR="00EC5621">
              <w:rPr>
                <w:sz w:val="18"/>
                <w:szCs w:val="18"/>
              </w:rPr>
              <w:t>0</w:t>
            </w:r>
            <w:r w:rsidR="009A3877">
              <w:rPr>
                <w:sz w:val="18"/>
                <w:szCs w:val="18"/>
              </w:rPr>
              <w:t>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96A547" w14:textId="77777777" w:rsidR="00D04674" w:rsidRDefault="00D04674"/>
        </w:tc>
      </w:tr>
      <w:tr w:rsidR="00D04674" w14:paraId="2717C0F6" w14:textId="77777777">
        <w:trPr>
          <w:gridBefore w:val="1"/>
          <w:wBefore w:w="62" w:type="dxa"/>
          <w:trHeight w:val="20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2C6B6483" w14:textId="359066AC" w:rsidR="00D04674" w:rsidRDefault="002B7514" w:rsidP="002B7514">
            <w:pPr>
              <w:pStyle w:val="a5"/>
              <w:numPr>
                <w:ilvl w:val="0"/>
                <w:numId w:val="107"/>
              </w:numPr>
              <w:ind w:right="12"/>
              <w:rPr>
                <w:sz w:val="18"/>
                <w:szCs w:val="18"/>
              </w:rPr>
            </w:pPr>
            <w:r>
              <w:rPr>
                <w:sz w:val="18"/>
                <w:szCs w:val="18"/>
              </w:rPr>
              <w:t>Внесение сведений</w:t>
            </w:r>
            <w:r w:rsidR="009A3877">
              <w:rPr>
                <w:sz w:val="18"/>
                <w:szCs w:val="18"/>
              </w:rPr>
              <w:t xml:space="preserve"> в Единый федеральный реестр сведений о банкротстве, в Единый федеральный реестр сведений о фактах деятельности юридических лиц.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2EFBB2A8" w14:textId="77777777" w:rsidR="00D04674" w:rsidRDefault="009A3877">
            <w:pPr>
              <w:ind w:right="12"/>
              <w:jc w:val="center"/>
            </w:pPr>
            <w:r>
              <w:rPr>
                <w:sz w:val="18"/>
                <w:szCs w:val="18"/>
              </w:rPr>
              <w:t>100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01B24C" w14:textId="77777777" w:rsidR="00D04674" w:rsidRDefault="00D04674">
            <w:pPr>
              <w:jc w:val="center"/>
              <w:rPr>
                <w:sz w:val="18"/>
                <w:szCs w:val="18"/>
              </w:rPr>
            </w:pPr>
          </w:p>
          <w:p w14:paraId="2121CA3B" w14:textId="77777777" w:rsidR="00D04674" w:rsidRDefault="00D04674">
            <w:pPr>
              <w:jc w:val="center"/>
              <w:rPr>
                <w:sz w:val="18"/>
                <w:szCs w:val="18"/>
              </w:rPr>
            </w:pPr>
          </w:p>
          <w:p w14:paraId="2857EAE3" w14:textId="77777777" w:rsidR="00D04674" w:rsidRDefault="00D04674">
            <w:pPr>
              <w:jc w:val="center"/>
              <w:rPr>
                <w:sz w:val="18"/>
                <w:szCs w:val="18"/>
              </w:rPr>
            </w:pPr>
          </w:p>
          <w:p w14:paraId="4FDADBCF" w14:textId="77777777" w:rsidR="00D04674" w:rsidRDefault="00D04674">
            <w:pPr>
              <w:jc w:val="center"/>
              <w:rPr>
                <w:sz w:val="18"/>
                <w:szCs w:val="18"/>
              </w:rPr>
            </w:pPr>
          </w:p>
          <w:p w14:paraId="28404883" w14:textId="77777777" w:rsidR="00EC5621" w:rsidRDefault="00EC5621">
            <w:pPr>
              <w:jc w:val="center"/>
              <w:rPr>
                <w:sz w:val="18"/>
                <w:szCs w:val="18"/>
              </w:rPr>
            </w:pPr>
          </w:p>
          <w:p w14:paraId="1A2F69C5" w14:textId="77D37D56" w:rsidR="00D04674" w:rsidRDefault="00015BAE">
            <w:pPr>
              <w:jc w:val="center"/>
            </w:pPr>
            <w:r>
              <w:rPr>
                <w:sz w:val="18"/>
                <w:szCs w:val="18"/>
              </w:rPr>
              <w:t>39</w:t>
            </w:r>
            <w:r w:rsidR="009A3877">
              <w:rPr>
                <w:sz w:val="18"/>
                <w:szCs w:val="18"/>
              </w:rPr>
              <w:t>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F96EAE" w14:textId="77777777" w:rsidR="00D04674" w:rsidRDefault="00D04674"/>
        </w:tc>
      </w:tr>
      <w:tr w:rsidR="00D04674" w14:paraId="209D5855" w14:textId="77777777">
        <w:trPr>
          <w:gridBefore w:val="1"/>
          <w:wBefore w:w="62" w:type="dxa"/>
          <w:trHeight w:val="10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5552563D" w14:textId="77777777" w:rsidR="00D04674" w:rsidRDefault="009A3877">
            <w:pPr>
              <w:pStyle w:val="a5"/>
              <w:numPr>
                <w:ilvl w:val="0"/>
                <w:numId w:val="108"/>
              </w:numPr>
              <w:ind w:right="12"/>
              <w:rPr>
                <w:sz w:val="18"/>
                <w:szCs w:val="18"/>
              </w:rPr>
            </w:pPr>
            <w:r>
              <w:rPr>
                <w:sz w:val="18"/>
                <w:szCs w:val="18"/>
              </w:rPr>
              <w:t xml:space="preserve">Хранение документов, за каждый день хранения каждых полных или неполных 250 листов документов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52C336D4" w14:textId="77777777" w:rsidR="00D04674" w:rsidRDefault="009A3877">
            <w:pPr>
              <w:ind w:right="12"/>
              <w:jc w:val="center"/>
            </w:pPr>
            <w:r>
              <w:rPr>
                <w:sz w:val="18"/>
                <w:szCs w:val="18"/>
              </w:rPr>
              <w:t>20 руб. за каждый день хранения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1B4699" w14:textId="77777777" w:rsidR="00D04674" w:rsidRDefault="00D04674">
            <w:pPr>
              <w:jc w:val="center"/>
              <w:rPr>
                <w:sz w:val="18"/>
                <w:szCs w:val="18"/>
              </w:rPr>
            </w:pPr>
          </w:p>
          <w:p w14:paraId="7F701E6A" w14:textId="77777777" w:rsidR="00D04674" w:rsidRDefault="009A3877">
            <w:pPr>
              <w:jc w:val="center"/>
              <w:rPr>
                <w:sz w:val="18"/>
                <w:szCs w:val="18"/>
              </w:rPr>
            </w:pPr>
            <w:r>
              <w:rPr>
                <w:sz w:val="18"/>
                <w:szCs w:val="18"/>
              </w:rPr>
              <w:t xml:space="preserve"> </w:t>
            </w:r>
          </w:p>
          <w:p w14:paraId="0B4BC99D" w14:textId="476AD921" w:rsidR="00D04674" w:rsidRDefault="00EC5621" w:rsidP="00015BAE">
            <w:pPr>
              <w:jc w:val="center"/>
            </w:pPr>
            <w:r>
              <w:rPr>
                <w:sz w:val="18"/>
                <w:szCs w:val="18"/>
              </w:rPr>
              <w:t>1</w:t>
            </w:r>
            <w:r w:rsidR="00015BAE">
              <w:rPr>
                <w:sz w:val="18"/>
                <w:szCs w:val="18"/>
              </w:rPr>
              <w:t>8</w:t>
            </w:r>
            <w:r w:rsidR="009A3877">
              <w:rPr>
                <w:sz w:val="18"/>
                <w:szCs w:val="18"/>
              </w:rPr>
              <w:t>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823E4F" w14:textId="77777777" w:rsidR="00D04674" w:rsidRDefault="00D04674"/>
        </w:tc>
      </w:tr>
      <w:tr w:rsidR="00D04674" w14:paraId="4B8A8732" w14:textId="77777777">
        <w:trPr>
          <w:gridBefore w:val="1"/>
          <w:wBefore w:w="62" w:type="dxa"/>
          <w:trHeight w:val="10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4F5283A1" w14:textId="36B828F0" w:rsidR="00D04674" w:rsidRDefault="002B7F56" w:rsidP="002B7F56">
            <w:pPr>
              <w:pStyle w:val="a5"/>
              <w:numPr>
                <w:ilvl w:val="0"/>
                <w:numId w:val="109"/>
              </w:numPr>
              <w:ind w:right="12"/>
              <w:rPr>
                <w:sz w:val="18"/>
                <w:szCs w:val="18"/>
              </w:rPr>
            </w:pPr>
            <w:r>
              <w:rPr>
                <w:sz w:val="18"/>
                <w:szCs w:val="18"/>
              </w:rPr>
              <w:t>Хранение</w:t>
            </w:r>
            <w:r w:rsidR="009A3877">
              <w:rPr>
                <w:sz w:val="18"/>
                <w:szCs w:val="18"/>
              </w:rPr>
              <w:t xml:space="preserve"> электронного документа (пакета электронных документов)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2B908DA8" w14:textId="77777777" w:rsidR="00D04674" w:rsidRDefault="009A3877">
            <w:pPr>
              <w:ind w:right="12"/>
              <w:jc w:val="center"/>
            </w:pPr>
            <w:r>
              <w:rPr>
                <w:sz w:val="18"/>
                <w:szCs w:val="18"/>
              </w:rPr>
              <w:t>5 руб. за полный (неполный) год хранения, но не менее 200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73B86" w14:textId="77777777" w:rsidR="00D04674" w:rsidRDefault="00D04674"/>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D3672F" w14:textId="77777777" w:rsidR="00D04674" w:rsidRDefault="00D04674">
            <w:pPr>
              <w:jc w:val="center"/>
              <w:rPr>
                <w:sz w:val="18"/>
                <w:szCs w:val="18"/>
              </w:rPr>
            </w:pPr>
          </w:p>
          <w:p w14:paraId="4CEA7B93" w14:textId="77777777" w:rsidR="00EC5621" w:rsidRDefault="00EC5621">
            <w:pPr>
              <w:jc w:val="center"/>
              <w:rPr>
                <w:sz w:val="18"/>
                <w:szCs w:val="18"/>
              </w:rPr>
            </w:pPr>
          </w:p>
          <w:p w14:paraId="5A93A765" w14:textId="77777777" w:rsidR="00EC5621" w:rsidRDefault="00EC5621">
            <w:pPr>
              <w:jc w:val="center"/>
              <w:rPr>
                <w:sz w:val="18"/>
                <w:szCs w:val="18"/>
              </w:rPr>
            </w:pPr>
          </w:p>
          <w:p w14:paraId="382A584E" w14:textId="0AB07A90" w:rsidR="00D04674" w:rsidRDefault="00743373">
            <w:pPr>
              <w:jc w:val="center"/>
            </w:pPr>
            <w:r>
              <w:rPr>
                <w:sz w:val="18"/>
                <w:szCs w:val="18"/>
              </w:rPr>
              <w:t>221</w:t>
            </w:r>
            <w:r w:rsidR="003D0A1F">
              <w:rPr>
                <w:sz w:val="18"/>
                <w:szCs w:val="18"/>
              </w:rPr>
              <w:t xml:space="preserve"> руб.</w:t>
            </w:r>
          </w:p>
        </w:tc>
      </w:tr>
      <w:tr w:rsidR="00D04674" w14:paraId="49ED98FD" w14:textId="77777777">
        <w:trPr>
          <w:gridBefore w:val="1"/>
          <w:wBefore w:w="62" w:type="dxa"/>
          <w:trHeight w:val="8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1C71615B" w14:textId="77777777" w:rsidR="00D04674" w:rsidRDefault="009A3877">
            <w:pPr>
              <w:pStyle w:val="a5"/>
              <w:numPr>
                <w:ilvl w:val="0"/>
                <w:numId w:val="110"/>
              </w:numPr>
              <w:ind w:right="12"/>
              <w:rPr>
                <w:sz w:val="18"/>
                <w:szCs w:val="18"/>
              </w:rPr>
            </w:pPr>
            <w:r>
              <w:rPr>
                <w:sz w:val="18"/>
                <w:szCs w:val="18"/>
              </w:rPr>
              <w:t>Выдача принятого на хранение электронного документа (пакета электронных документов)</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44B0B1E1" w14:textId="77777777" w:rsidR="00D04674" w:rsidRDefault="009A3877">
            <w:pPr>
              <w:ind w:right="12"/>
              <w:jc w:val="center"/>
            </w:pPr>
            <w:r>
              <w:rPr>
                <w:sz w:val="18"/>
                <w:szCs w:val="18"/>
              </w:rPr>
              <w:t>200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A4EC10" w14:textId="77777777" w:rsidR="00D04674" w:rsidRDefault="00D04674"/>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010E28" w14:textId="77777777" w:rsidR="00D04674" w:rsidRDefault="00D04674">
            <w:pPr>
              <w:rPr>
                <w:sz w:val="18"/>
                <w:szCs w:val="18"/>
              </w:rPr>
            </w:pPr>
          </w:p>
          <w:p w14:paraId="58490E6F" w14:textId="77777777" w:rsidR="00EC5621" w:rsidRDefault="00EC5621">
            <w:pPr>
              <w:jc w:val="center"/>
              <w:rPr>
                <w:sz w:val="18"/>
                <w:szCs w:val="18"/>
              </w:rPr>
            </w:pPr>
          </w:p>
          <w:p w14:paraId="5E890765" w14:textId="24912C79" w:rsidR="00D04674" w:rsidRDefault="00743373">
            <w:pPr>
              <w:jc w:val="center"/>
            </w:pPr>
            <w:r>
              <w:rPr>
                <w:sz w:val="18"/>
                <w:szCs w:val="18"/>
              </w:rPr>
              <w:t>221</w:t>
            </w:r>
            <w:r w:rsidR="009A3877">
              <w:rPr>
                <w:sz w:val="18"/>
                <w:szCs w:val="18"/>
              </w:rPr>
              <w:t xml:space="preserve"> руб.</w:t>
            </w:r>
          </w:p>
        </w:tc>
      </w:tr>
      <w:tr w:rsidR="002A77A8" w14:paraId="080C6D10" w14:textId="77777777">
        <w:trPr>
          <w:gridBefore w:val="1"/>
          <w:wBefore w:w="62" w:type="dxa"/>
          <w:trHeight w:val="8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025DD87D" w14:textId="6C5B04D6" w:rsidR="002A77A8" w:rsidRDefault="002B7F56" w:rsidP="002A77A8">
            <w:pPr>
              <w:pStyle w:val="a5"/>
              <w:numPr>
                <w:ilvl w:val="0"/>
                <w:numId w:val="110"/>
              </w:numPr>
              <w:ind w:right="12"/>
              <w:rPr>
                <w:sz w:val="18"/>
                <w:szCs w:val="18"/>
              </w:rPr>
            </w:pPr>
            <w:r>
              <w:rPr>
                <w:sz w:val="18"/>
                <w:szCs w:val="18"/>
              </w:rPr>
              <w:lastRenderedPageBreak/>
              <w:t>Свидетельство</w:t>
            </w:r>
            <w:r w:rsidR="002A77A8">
              <w:rPr>
                <w:sz w:val="18"/>
                <w:szCs w:val="18"/>
              </w:rPr>
              <w:t xml:space="preserve"> о праве собственности на долю в общем имуществе пережившему супругу на вклады, акции, иные ценные бумаги.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6546D4AD" w14:textId="0F4EDBE7" w:rsidR="002A77A8" w:rsidRPr="00015BAE" w:rsidRDefault="003D0A1F" w:rsidP="00015BAE">
            <w:pPr>
              <w:pStyle w:val="a5"/>
              <w:numPr>
                <w:ilvl w:val="0"/>
                <w:numId w:val="134"/>
              </w:numPr>
              <w:ind w:right="12"/>
              <w:jc w:val="center"/>
              <w:rPr>
                <w:sz w:val="18"/>
                <w:szCs w:val="18"/>
              </w:rPr>
            </w:pPr>
            <w:r>
              <w:rPr>
                <w:sz w:val="18"/>
                <w:szCs w:val="18"/>
              </w:rPr>
              <w:t>ру</w:t>
            </w:r>
            <w:r w:rsidR="002A77A8" w:rsidRPr="00015BAE">
              <w:rPr>
                <w:sz w:val="18"/>
                <w:szCs w:val="18"/>
              </w:rPr>
              <w:t>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679522" w14:textId="77777777" w:rsidR="002A77A8" w:rsidRDefault="002A77A8" w:rsidP="002A77A8">
            <w:pPr>
              <w:jc w:val="center"/>
              <w:rPr>
                <w:sz w:val="18"/>
                <w:szCs w:val="18"/>
              </w:rPr>
            </w:pPr>
          </w:p>
          <w:p w14:paraId="15D143D2" w14:textId="77777777" w:rsidR="002A77A8" w:rsidRDefault="002A77A8" w:rsidP="002A77A8">
            <w:pPr>
              <w:jc w:val="center"/>
              <w:rPr>
                <w:sz w:val="18"/>
                <w:szCs w:val="18"/>
              </w:rPr>
            </w:pPr>
          </w:p>
          <w:p w14:paraId="18239C8B" w14:textId="77777777" w:rsidR="002A77A8" w:rsidRDefault="002A77A8" w:rsidP="002A77A8">
            <w:pPr>
              <w:jc w:val="center"/>
              <w:rPr>
                <w:sz w:val="18"/>
                <w:szCs w:val="18"/>
              </w:rPr>
            </w:pPr>
          </w:p>
          <w:p w14:paraId="6959E390" w14:textId="0E83BE0B" w:rsidR="002A77A8" w:rsidRDefault="00015BAE" w:rsidP="00015BAE">
            <w:pPr>
              <w:ind w:left="360"/>
              <w:jc w:val="center"/>
            </w:pPr>
            <w:r>
              <w:rPr>
                <w:sz w:val="18"/>
                <w:szCs w:val="18"/>
              </w:rPr>
              <w:t xml:space="preserve">2800 </w:t>
            </w:r>
            <w:r w:rsidR="009224C8" w:rsidRPr="00015BAE">
              <w:rPr>
                <w:sz w:val="18"/>
                <w:szCs w:val="18"/>
              </w:rPr>
              <w:t xml:space="preserve"> руб</w:t>
            </w:r>
            <w:r w:rsidR="002A77A8" w:rsidRPr="00015BAE">
              <w:rPr>
                <w:sz w:val="18"/>
                <w:szCs w:val="18"/>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7BFFAD" w14:textId="77777777" w:rsidR="002A77A8" w:rsidRDefault="002A77A8" w:rsidP="002A77A8">
            <w:pPr>
              <w:rPr>
                <w:sz w:val="18"/>
                <w:szCs w:val="18"/>
              </w:rPr>
            </w:pPr>
          </w:p>
        </w:tc>
      </w:tr>
      <w:tr w:rsidR="002A77A8" w14:paraId="1483A6A6" w14:textId="77777777">
        <w:trPr>
          <w:gridBefore w:val="1"/>
          <w:wBefore w:w="62" w:type="dxa"/>
          <w:trHeight w:val="10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3B12FFF2" w14:textId="64F4DADE" w:rsidR="002A77A8" w:rsidRPr="002A77A8" w:rsidRDefault="002B7F56" w:rsidP="002A77A8">
            <w:pPr>
              <w:pStyle w:val="a5"/>
              <w:numPr>
                <w:ilvl w:val="0"/>
                <w:numId w:val="110"/>
              </w:numPr>
              <w:ind w:right="12"/>
              <w:rPr>
                <w:sz w:val="18"/>
                <w:szCs w:val="18"/>
              </w:rPr>
            </w:pPr>
            <w:r>
              <w:rPr>
                <w:sz w:val="18"/>
                <w:szCs w:val="18"/>
              </w:rPr>
              <w:t>Свидетельство</w:t>
            </w:r>
            <w:r w:rsidR="002A77A8" w:rsidRPr="002A77A8">
              <w:rPr>
                <w:sz w:val="18"/>
                <w:szCs w:val="18"/>
              </w:rPr>
              <w:t xml:space="preserve"> о праве собственности на долю в общем имуществе пережившему супругу на движимое имущество.</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62F1BF2E" w14:textId="77777777" w:rsidR="002A77A8" w:rsidRDefault="002A77A8" w:rsidP="002A77A8">
            <w:pPr>
              <w:ind w:right="12"/>
              <w:jc w:val="center"/>
            </w:pPr>
            <w:r>
              <w:rPr>
                <w:sz w:val="18"/>
                <w:szCs w:val="18"/>
              </w:rPr>
              <w:t>200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402080" w14:textId="77777777" w:rsidR="002A77A8" w:rsidRDefault="002A77A8" w:rsidP="002A77A8">
            <w:pPr>
              <w:jc w:val="center"/>
              <w:rPr>
                <w:sz w:val="18"/>
                <w:szCs w:val="18"/>
              </w:rPr>
            </w:pPr>
          </w:p>
          <w:p w14:paraId="0A2BB1B5" w14:textId="77777777" w:rsidR="002A77A8" w:rsidRDefault="002A77A8" w:rsidP="002A77A8">
            <w:pPr>
              <w:jc w:val="center"/>
              <w:rPr>
                <w:sz w:val="18"/>
                <w:szCs w:val="18"/>
              </w:rPr>
            </w:pPr>
          </w:p>
          <w:p w14:paraId="72FE1702" w14:textId="77777777" w:rsidR="002A77A8" w:rsidRDefault="002A77A8" w:rsidP="002A77A8">
            <w:pPr>
              <w:jc w:val="center"/>
              <w:rPr>
                <w:sz w:val="18"/>
                <w:szCs w:val="18"/>
              </w:rPr>
            </w:pPr>
          </w:p>
          <w:p w14:paraId="494D331D" w14:textId="79530CDF" w:rsidR="002A77A8" w:rsidRDefault="00015BAE" w:rsidP="002A77A8">
            <w:pPr>
              <w:jc w:val="center"/>
            </w:pPr>
            <w:r>
              <w:rPr>
                <w:sz w:val="18"/>
                <w:szCs w:val="18"/>
              </w:rPr>
              <w:t>3</w:t>
            </w:r>
            <w:r w:rsidR="002A77A8">
              <w:rPr>
                <w:sz w:val="18"/>
                <w:szCs w:val="18"/>
              </w:rPr>
              <w:t>800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AEA884" w14:textId="77777777" w:rsidR="002A77A8" w:rsidRDefault="002A77A8" w:rsidP="002A77A8"/>
        </w:tc>
      </w:tr>
      <w:tr w:rsidR="002A77A8" w14:paraId="2108F0E3" w14:textId="77777777">
        <w:trPr>
          <w:gridBefore w:val="1"/>
          <w:wBefore w:w="62" w:type="dxa"/>
          <w:trHeight w:val="10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5427F892" w14:textId="1031B23E" w:rsidR="002A77A8" w:rsidRDefault="002B7F56" w:rsidP="002A77A8">
            <w:pPr>
              <w:pStyle w:val="a5"/>
              <w:numPr>
                <w:ilvl w:val="0"/>
                <w:numId w:val="113"/>
              </w:numPr>
              <w:ind w:right="12"/>
              <w:rPr>
                <w:sz w:val="18"/>
                <w:szCs w:val="18"/>
              </w:rPr>
            </w:pPr>
            <w:r>
              <w:rPr>
                <w:sz w:val="18"/>
                <w:szCs w:val="18"/>
              </w:rPr>
              <w:t>Свидетельство</w:t>
            </w:r>
            <w:r w:rsidR="002A77A8">
              <w:rPr>
                <w:sz w:val="18"/>
                <w:szCs w:val="18"/>
              </w:rPr>
              <w:t xml:space="preserve"> о праве собственности на долю в общем имуществе пережившего супруга на недвижимое имущество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1C77D9A0" w14:textId="77777777" w:rsidR="002A77A8" w:rsidRDefault="002A77A8" w:rsidP="002A77A8">
            <w:pPr>
              <w:ind w:right="12"/>
              <w:jc w:val="center"/>
            </w:pPr>
            <w:r>
              <w:rPr>
                <w:sz w:val="18"/>
                <w:szCs w:val="18"/>
              </w:rPr>
              <w:t>200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E487C5" w14:textId="77777777" w:rsidR="002A77A8" w:rsidRDefault="002A77A8" w:rsidP="002A77A8">
            <w:pPr>
              <w:jc w:val="center"/>
              <w:rPr>
                <w:sz w:val="18"/>
                <w:szCs w:val="18"/>
              </w:rPr>
            </w:pPr>
          </w:p>
          <w:p w14:paraId="263976B2" w14:textId="77777777" w:rsidR="002A77A8" w:rsidRDefault="002A77A8" w:rsidP="002A77A8">
            <w:pPr>
              <w:jc w:val="center"/>
              <w:rPr>
                <w:sz w:val="18"/>
                <w:szCs w:val="18"/>
              </w:rPr>
            </w:pPr>
          </w:p>
          <w:p w14:paraId="2B46FCF3" w14:textId="77777777" w:rsidR="002A77A8" w:rsidRDefault="002A77A8" w:rsidP="002A77A8">
            <w:pPr>
              <w:jc w:val="center"/>
              <w:rPr>
                <w:sz w:val="18"/>
                <w:szCs w:val="18"/>
              </w:rPr>
            </w:pPr>
          </w:p>
          <w:p w14:paraId="058B543F" w14:textId="61D67DE7" w:rsidR="002A77A8" w:rsidRDefault="00015BAE" w:rsidP="002A77A8">
            <w:pPr>
              <w:jc w:val="center"/>
            </w:pPr>
            <w:r>
              <w:rPr>
                <w:sz w:val="18"/>
                <w:szCs w:val="18"/>
              </w:rPr>
              <w:t>4</w:t>
            </w:r>
            <w:r w:rsidR="002A77A8">
              <w:rPr>
                <w:sz w:val="18"/>
                <w:szCs w:val="18"/>
              </w:rPr>
              <w:t xml:space="preserve">800 руб. </w:t>
            </w:r>
            <w:proofErr w:type="gramStart"/>
            <w:r w:rsidR="002A77A8">
              <w:rPr>
                <w:sz w:val="18"/>
                <w:szCs w:val="18"/>
              </w:rPr>
              <w:t xml:space="preserve">( </w:t>
            </w:r>
            <w:proofErr w:type="gramEnd"/>
            <w:r w:rsidR="002A77A8">
              <w:rPr>
                <w:sz w:val="18"/>
                <w:szCs w:val="18"/>
              </w:rPr>
              <w:t>за объект имущества)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2BB699" w14:textId="77777777" w:rsidR="002A77A8" w:rsidRDefault="002A77A8" w:rsidP="002A77A8"/>
        </w:tc>
      </w:tr>
      <w:tr w:rsidR="002A77A8" w14:paraId="3116EF13" w14:textId="77777777">
        <w:trPr>
          <w:gridBefore w:val="1"/>
          <w:wBefore w:w="62" w:type="dxa"/>
          <w:trHeight w:val="46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6F0DFE1E" w14:textId="68E4BB0B" w:rsidR="002A77A8" w:rsidRDefault="002B7F56" w:rsidP="002A77A8">
            <w:pPr>
              <w:pStyle w:val="a5"/>
              <w:numPr>
                <w:ilvl w:val="0"/>
                <w:numId w:val="114"/>
              </w:numPr>
              <w:ind w:right="12"/>
              <w:rPr>
                <w:sz w:val="18"/>
                <w:szCs w:val="18"/>
              </w:rPr>
            </w:pPr>
            <w:r>
              <w:rPr>
                <w:sz w:val="18"/>
                <w:szCs w:val="18"/>
              </w:rPr>
              <w:t>Свидетельство</w:t>
            </w:r>
            <w:r w:rsidR="002A77A8">
              <w:rPr>
                <w:sz w:val="18"/>
                <w:szCs w:val="18"/>
              </w:rPr>
              <w:t xml:space="preserve"> о праве на наследство по закону и по завещанию.</w:t>
            </w:r>
          </w:p>
          <w:p w14:paraId="06DAB3F2" w14:textId="77777777" w:rsidR="002A77A8" w:rsidRDefault="002A77A8" w:rsidP="002A77A8">
            <w:pPr>
              <w:ind w:right="12"/>
              <w:rPr>
                <w:sz w:val="18"/>
                <w:szCs w:val="18"/>
              </w:rPr>
            </w:pPr>
          </w:p>
          <w:p w14:paraId="0F3605E3" w14:textId="77777777" w:rsidR="002A77A8" w:rsidRDefault="002A77A8" w:rsidP="002A77A8">
            <w:pPr>
              <w:ind w:right="12"/>
              <w:rPr>
                <w:sz w:val="18"/>
                <w:szCs w:val="18"/>
              </w:rPr>
            </w:pPr>
          </w:p>
          <w:p w14:paraId="268C8712" w14:textId="77777777" w:rsidR="002A77A8" w:rsidRDefault="002A77A8" w:rsidP="002A77A8">
            <w:pPr>
              <w:ind w:right="12"/>
              <w:rPr>
                <w:sz w:val="18"/>
                <w:szCs w:val="18"/>
              </w:rPr>
            </w:pPr>
          </w:p>
          <w:p w14:paraId="78267A74" w14:textId="77777777" w:rsidR="002A77A8" w:rsidRDefault="002A77A8" w:rsidP="002A77A8">
            <w:pPr>
              <w:ind w:right="12"/>
              <w:rPr>
                <w:sz w:val="18"/>
                <w:szCs w:val="18"/>
              </w:rPr>
            </w:pPr>
          </w:p>
          <w:p w14:paraId="7734A7D4" w14:textId="77777777" w:rsidR="002A77A8" w:rsidRDefault="002A77A8" w:rsidP="002A77A8">
            <w:pPr>
              <w:ind w:right="12"/>
              <w:rPr>
                <w:sz w:val="18"/>
                <w:szCs w:val="18"/>
              </w:rPr>
            </w:pPr>
          </w:p>
          <w:p w14:paraId="3A175B3D" w14:textId="77777777" w:rsidR="002A77A8" w:rsidRDefault="002A77A8" w:rsidP="002A77A8">
            <w:pPr>
              <w:ind w:right="12"/>
              <w:rPr>
                <w:sz w:val="18"/>
                <w:szCs w:val="18"/>
              </w:rPr>
            </w:pPr>
          </w:p>
          <w:p w14:paraId="2D140A4E" w14:textId="77777777" w:rsidR="002A77A8" w:rsidRDefault="002A77A8" w:rsidP="002A77A8">
            <w:pPr>
              <w:ind w:right="12"/>
              <w:rPr>
                <w:sz w:val="18"/>
                <w:szCs w:val="18"/>
              </w:rPr>
            </w:pPr>
          </w:p>
          <w:p w14:paraId="74DC0F53" w14:textId="77777777" w:rsidR="002A77A8" w:rsidRDefault="002A77A8" w:rsidP="002A77A8">
            <w:pPr>
              <w:ind w:right="12"/>
              <w:rPr>
                <w:sz w:val="18"/>
                <w:szCs w:val="18"/>
              </w:rPr>
            </w:pPr>
          </w:p>
          <w:p w14:paraId="3944DDD0" w14:textId="77777777" w:rsidR="002A77A8" w:rsidRDefault="002A77A8" w:rsidP="002A77A8">
            <w:pPr>
              <w:ind w:right="12"/>
              <w:rPr>
                <w:sz w:val="18"/>
                <w:szCs w:val="18"/>
              </w:rPr>
            </w:pPr>
          </w:p>
          <w:p w14:paraId="21FE3561" w14:textId="77777777" w:rsidR="002A77A8" w:rsidRDefault="002A77A8" w:rsidP="002A77A8">
            <w:pPr>
              <w:ind w:right="12"/>
              <w:rPr>
                <w:sz w:val="18"/>
                <w:szCs w:val="18"/>
              </w:rPr>
            </w:pPr>
          </w:p>
          <w:p w14:paraId="30528249" w14:textId="77777777" w:rsidR="002A77A8" w:rsidRDefault="002A77A8" w:rsidP="002A77A8">
            <w:pPr>
              <w:ind w:right="12"/>
              <w:rPr>
                <w:sz w:val="18"/>
                <w:szCs w:val="18"/>
              </w:rPr>
            </w:pPr>
          </w:p>
          <w:p w14:paraId="685CFF43" w14:textId="77777777" w:rsidR="002A77A8" w:rsidRDefault="002A77A8" w:rsidP="002A77A8">
            <w:pPr>
              <w:ind w:right="12"/>
              <w:rPr>
                <w:sz w:val="18"/>
                <w:szCs w:val="18"/>
              </w:rPr>
            </w:pPr>
          </w:p>
          <w:p w14:paraId="52B997E3" w14:textId="77777777" w:rsidR="002A77A8" w:rsidRDefault="002A77A8" w:rsidP="002A77A8">
            <w:pPr>
              <w:ind w:right="12"/>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3504C48B" w14:textId="77777777" w:rsidR="002A77A8" w:rsidRDefault="002A77A8" w:rsidP="002A77A8">
            <w:pPr>
              <w:ind w:right="12"/>
              <w:rPr>
                <w:sz w:val="18"/>
                <w:szCs w:val="18"/>
              </w:rPr>
            </w:pPr>
            <w:r>
              <w:rPr>
                <w:sz w:val="18"/>
                <w:szCs w:val="18"/>
              </w:rPr>
              <w:t>детям, в том числе усыновленным, супругу, родителям, полнородным братьям и сестрам наследодателя - 0,3 % стоимости наследуемого имущества, но не более 100000 руб.;</w:t>
            </w:r>
          </w:p>
          <w:p w14:paraId="12F4E39D" w14:textId="77777777" w:rsidR="002A77A8" w:rsidRDefault="002A77A8" w:rsidP="002A77A8">
            <w:pPr>
              <w:ind w:right="12"/>
              <w:rPr>
                <w:sz w:val="18"/>
                <w:szCs w:val="18"/>
              </w:rPr>
            </w:pPr>
          </w:p>
          <w:p w14:paraId="57CCACB7" w14:textId="77777777" w:rsidR="002A77A8" w:rsidRDefault="002A77A8" w:rsidP="002A77A8">
            <w:pPr>
              <w:ind w:right="12"/>
            </w:pPr>
            <w:r>
              <w:rPr>
                <w:sz w:val="18"/>
                <w:szCs w:val="18"/>
              </w:rPr>
              <w:t>другим наследникам - 0,6 % стоимости наследуемого имущества, но не более 1000 000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tcPr>
          <w:p w14:paraId="7E877B45" w14:textId="77777777" w:rsidR="002A77A8" w:rsidRDefault="002A77A8" w:rsidP="002A77A8">
            <w:pPr>
              <w:ind w:right="12"/>
              <w:rPr>
                <w:sz w:val="18"/>
                <w:szCs w:val="18"/>
              </w:rPr>
            </w:pPr>
          </w:p>
          <w:p w14:paraId="2E9113C2" w14:textId="77777777" w:rsidR="002A77A8" w:rsidRDefault="002A77A8" w:rsidP="002A77A8">
            <w:pPr>
              <w:ind w:right="12"/>
              <w:rPr>
                <w:sz w:val="18"/>
                <w:szCs w:val="18"/>
              </w:rPr>
            </w:pPr>
          </w:p>
          <w:p w14:paraId="0EAFBF8A" w14:textId="77777777" w:rsidR="002A77A8" w:rsidRDefault="002A77A8" w:rsidP="002A77A8">
            <w:pPr>
              <w:ind w:right="12"/>
              <w:rPr>
                <w:sz w:val="18"/>
                <w:szCs w:val="18"/>
              </w:rPr>
            </w:pPr>
          </w:p>
          <w:p w14:paraId="0753BE3E" w14:textId="77777777" w:rsidR="002A77A8" w:rsidRDefault="002A77A8" w:rsidP="002A77A8">
            <w:pPr>
              <w:ind w:right="12"/>
              <w:rPr>
                <w:sz w:val="18"/>
                <w:szCs w:val="18"/>
              </w:rPr>
            </w:pPr>
          </w:p>
          <w:p w14:paraId="55B2431E" w14:textId="77777777" w:rsidR="005E4B90" w:rsidRDefault="002A77A8" w:rsidP="002A77A8">
            <w:pPr>
              <w:ind w:right="12"/>
              <w:rPr>
                <w:sz w:val="18"/>
                <w:szCs w:val="18"/>
              </w:rPr>
            </w:pPr>
            <w:r>
              <w:rPr>
                <w:sz w:val="18"/>
                <w:szCs w:val="18"/>
              </w:rPr>
              <w:t xml:space="preserve">на вклады: до </w:t>
            </w:r>
            <w:r w:rsidR="005E4B90">
              <w:rPr>
                <w:sz w:val="18"/>
                <w:szCs w:val="18"/>
              </w:rPr>
              <w:t>2000 руб. – 500 руб.;</w:t>
            </w:r>
          </w:p>
          <w:p w14:paraId="620AC889" w14:textId="0D3BC431" w:rsidR="002A77A8" w:rsidRDefault="005E4B90" w:rsidP="002A77A8">
            <w:pPr>
              <w:ind w:right="12"/>
              <w:rPr>
                <w:sz w:val="18"/>
                <w:szCs w:val="18"/>
              </w:rPr>
            </w:pPr>
            <w:r>
              <w:rPr>
                <w:sz w:val="18"/>
                <w:szCs w:val="18"/>
              </w:rPr>
              <w:t>от 2000 руб. до 20000 руб. -1500 руб.</w:t>
            </w:r>
            <w:r w:rsidR="002A77A8">
              <w:rPr>
                <w:sz w:val="18"/>
                <w:szCs w:val="18"/>
              </w:rPr>
              <w:t xml:space="preserve">; </w:t>
            </w:r>
          </w:p>
          <w:p w14:paraId="17BFFE2F" w14:textId="2FBF1293" w:rsidR="002A77A8" w:rsidRDefault="00015BAE" w:rsidP="002A77A8">
            <w:pPr>
              <w:ind w:right="12"/>
              <w:rPr>
                <w:sz w:val="18"/>
                <w:szCs w:val="18"/>
              </w:rPr>
            </w:pPr>
            <w:r>
              <w:rPr>
                <w:sz w:val="18"/>
                <w:szCs w:val="18"/>
              </w:rPr>
              <w:t>свыше 20000 руб.- 30</w:t>
            </w:r>
            <w:r w:rsidR="002A77A8">
              <w:rPr>
                <w:sz w:val="18"/>
                <w:szCs w:val="18"/>
              </w:rPr>
              <w:t>00 руб.;</w:t>
            </w:r>
          </w:p>
          <w:p w14:paraId="3B871808" w14:textId="379B810B" w:rsidR="002A77A8" w:rsidRDefault="002A77A8" w:rsidP="002A77A8">
            <w:pPr>
              <w:ind w:right="12"/>
              <w:rPr>
                <w:sz w:val="18"/>
                <w:szCs w:val="18"/>
              </w:rPr>
            </w:pPr>
            <w:r>
              <w:rPr>
                <w:sz w:val="18"/>
                <w:szCs w:val="18"/>
              </w:rPr>
              <w:t xml:space="preserve">на иное имущество, помимо недвижимого (с каждого наследника </w:t>
            </w:r>
            <w:r w:rsidR="00015BAE">
              <w:rPr>
                <w:sz w:val="18"/>
                <w:szCs w:val="18"/>
              </w:rPr>
              <w:t>за каждый объект): 40</w:t>
            </w:r>
            <w:r>
              <w:rPr>
                <w:sz w:val="18"/>
                <w:szCs w:val="18"/>
              </w:rPr>
              <w:t>00 руб.;</w:t>
            </w:r>
          </w:p>
          <w:p w14:paraId="48B1C545" w14:textId="689E9FCC" w:rsidR="002A77A8" w:rsidRDefault="00015BAE" w:rsidP="002A77A8">
            <w:pPr>
              <w:ind w:right="12"/>
            </w:pPr>
            <w:r>
              <w:rPr>
                <w:sz w:val="18"/>
                <w:szCs w:val="18"/>
              </w:rPr>
              <w:t>на недвижимое имущество 9</w:t>
            </w:r>
            <w:r w:rsidR="002A77A8">
              <w:rPr>
                <w:sz w:val="18"/>
                <w:szCs w:val="18"/>
              </w:rPr>
              <w:t>000 руб. (с каждого наследника за каждый объект)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E9C427" w14:textId="77777777" w:rsidR="002A77A8" w:rsidRDefault="002A77A8" w:rsidP="002A77A8"/>
        </w:tc>
      </w:tr>
      <w:tr w:rsidR="002A77A8" w14:paraId="10C43B84" w14:textId="77777777">
        <w:trPr>
          <w:gridBefore w:val="1"/>
          <w:wBefore w:w="62" w:type="dxa"/>
          <w:trHeight w:val="26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57DE7CC0" w14:textId="535A42A6" w:rsidR="002A77A8" w:rsidRDefault="002B7F56" w:rsidP="002A77A8">
            <w:pPr>
              <w:pStyle w:val="a5"/>
              <w:numPr>
                <w:ilvl w:val="0"/>
                <w:numId w:val="115"/>
              </w:numPr>
              <w:ind w:right="12"/>
              <w:rPr>
                <w:sz w:val="18"/>
                <w:szCs w:val="18"/>
              </w:rPr>
            </w:pPr>
            <w:r>
              <w:rPr>
                <w:sz w:val="18"/>
                <w:szCs w:val="18"/>
              </w:rPr>
              <w:t>Свидетельство</w:t>
            </w:r>
            <w:r w:rsidR="002A77A8">
              <w:rPr>
                <w:sz w:val="18"/>
                <w:szCs w:val="18"/>
              </w:rPr>
              <w:t xml:space="preserve"> о праве на наследство по завещанию, предусматривающему создание наследственного фонда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0D64AB38" w14:textId="77777777" w:rsidR="002A77A8" w:rsidRDefault="002A77A8" w:rsidP="002A77A8">
            <w:pPr>
              <w:ind w:right="12"/>
              <w:rPr>
                <w:sz w:val="18"/>
                <w:szCs w:val="18"/>
              </w:rPr>
            </w:pPr>
            <w:r>
              <w:rPr>
                <w:sz w:val="18"/>
                <w:szCs w:val="18"/>
              </w:rPr>
              <w:t xml:space="preserve">детям, в том числе усыновленным, супругу, родителям, полнородным братьям и сестрам наследодателя - 0,3 % стоимости наследуемого имущества, но не более 100 000 </w:t>
            </w:r>
            <w:proofErr w:type="spellStart"/>
            <w:r>
              <w:rPr>
                <w:sz w:val="18"/>
                <w:szCs w:val="18"/>
              </w:rPr>
              <w:t>руб</w:t>
            </w:r>
            <w:proofErr w:type="spellEnd"/>
            <w:r>
              <w:rPr>
                <w:sz w:val="18"/>
                <w:szCs w:val="18"/>
              </w:rPr>
              <w:t>;</w:t>
            </w:r>
          </w:p>
          <w:p w14:paraId="6A09322C" w14:textId="77777777" w:rsidR="002A77A8" w:rsidRDefault="002A77A8" w:rsidP="002A77A8">
            <w:pPr>
              <w:ind w:right="12"/>
              <w:rPr>
                <w:sz w:val="18"/>
                <w:szCs w:val="18"/>
              </w:rPr>
            </w:pPr>
          </w:p>
          <w:p w14:paraId="7DD6AFFA" w14:textId="77777777" w:rsidR="002A77A8" w:rsidRDefault="002A77A8" w:rsidP="002A77A8">
            <w:pPr>
              <w:ind w:right="12"/>
              <w:jc w:val="center"/>
            </w:pPr>
            <w:r>
              <w:rPr>
                <w:sz w:val="18"/>
                <w:szCs w:val="18"/>
              </w:rPr>
              <w:t xml:space="preserve">другим наследникам - 0,6 % стоимости наследуемого имущества, но не более 1 000 000 </w:t>
            </w:r>
            <w:proofErr w:type="spellStart"/>
            <w:r>
              <w:rPr>
                <w:sz w:val="18"/>
                <w:szCs w:val="18"/>
              </w:rPr>
              <w:t>руб</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29FC89" w14:textId="77777777" w:rsidR="002A77A8" w:rsidRDefault="002A77A8" w:rsidP="002A77A8">
            <w:pPr>
              <w:jc w:val="center"/>
              <w:rPr>
                <w:sz w:val="18"/>
                <w:szCs w:val="18"/>
              </w:rPr>
            </w:pPr>
          </w:p>
          <w:p w14:paraId="55C9F134" w14:textId="77777777" w:rsidR="002A77A8" w:rsidRDefault="002A77A8" w:rsidP="002A77A8">
            <w:pPr>
              <w:jc w:val="center"/>
              <w:rPr>
                <w:sz w:val="18"/>
                <w:szCs w:val="18"/>
              </w:rPr>
            </w:pPr>
          </w:p>
          <w:p w14:paraId="3F374523" w14:textId="77777777" w:rsidR="002A77A8" w:rsidRDefault="002A77A8" w:rsidP="002A77A8">
            <w:pPr>
              <w:jc w:val="center"/>
              <w:rPr>
                <w:sz w:val="18"/>
                <w:szCs w:val="18"/>
              </w:rPr>
            </w:pPr>
          </w:p>
          <w:p w14:paraId="4664231C" w14:textId="77777777" w:rsidR="002A77A8" w:rsidRDefault="002A77A8" w:rsidP="002A77A8">
            <w:pPr>
              <w:jc w:val="center"/>
              <w:rPr>
                <w:sz w:val="18"/>
                <w:szCs w:val="18"/>
              </w:rPr>
            </w:pPr>
          </w:p>
          <w:p w14:paraId="0AA3C962" w14:textId="77777777" w:rsidR="002A77A8" w:rsidRDefault="002A77A8" w:rsidP="002A77A8">
            <w:pPr>
              <w:jc w:val="center"/>
              <w:rPr>
                <w:sz w:val="18"/>
                <w:szCs w:val="18"/>
              </w:rPr>
            </w:pPr>
          </w:p>
          <w:p w14:paraId="487170C5" w14:textId="77777777" w:rsidR="002A77A8" w:rsidRDefault="002A77A8" w:rsidP="002A77A8">
            <w:pPr>
              <w:jc w:val="center"/>
              <w:rPr>
                <w:sz w:val="18"/>
                <w:szCs w:val="18"/>
              </w:rPr>
            </w:pPr>
          </w:p>
          <w:p w14:paraId="430009F0" w14:textId="35FA382A" w:rsidR="002A77A8" w:rsidRDefault="00015BAE" w:rsidP="002A77A8">
            <w:pPr>
              <w:jc w:val="center"/>
            </w:pPr>
            <w:r>
              <w:rPr>
                <w:sz w:val="18"/>
                <w:szCs w:val="18"/>
              </w:rPr>
              <w:t>18</w:t>
            </w:r>
            <w:r w:rsidR="002A77A8">
              <w:rPr>
                <w:sz w:val="18"/>
                <w:szCs w:val="18"/>
              </w:rPr>
              <w:t>000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A03E4" w14:textId="77777777" w:rsidR="002A77A8" w:rsidRDefault="002A77A8" w:rsidP="002A77A8"/>
        </w:tc>
      </w:tr>
      <w:tr w:rsidR="002A77A8" w14:paraId="1EBEAD97" w14:textId="77777777">
        <w:trPr>
          <w:gridBefore w:val="1"/>
          <w:wBefore w:w="62" w:type="dxa"/>
          <w:trHeight w:val="16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532BE9D4" w14:textId="214425AA" w:rsidR="002A77A8" w:rsidRDefault="002B7F56" w:rsidP="002A77A8">
            <w:pPr>
              <w:pStyle w:val="a5"/>
              <w:numPr>
                <w:ilvl w:val="0"/>
                <w:numId w:val="116"/>
              </w:numPr>
              <w:ind w:right="12"/>
              <w:rPr>
                <w:sz w:val="18"/>
                <w:szCs w:val="18"/>
              </w:rPr>
            </w:pPr>
            <w:r>
              <w:rPr>
                <w:sz w:val="18"/>
                <w:szCs w:val="18"/>
              </w:rPr>
              <w:t>П</w:t>
            </w:r>
            <w:r w:rsidR="002A77A8">
              <w:rPr>
                <w:sz w:val="18"/>
                <w:szCs w:val="18"/>
              </w:rPr>
              <w:t>ринятие мер по охране наследства, кроме удостоверения договора доверительного управления наследственным имуществом (опись наследственного имущества)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56B650AB" w14:textId="77777777" w:rsidR="002A77A8" w:rsidRDefault="002A77A8" w:rsidP="002A77A8">
            <w:pPr>
              <w:ind w:right="12"/>
              <w:jc w:val="center"/>
            </w:pPr>
            <w:r>
              <w:rPr>
                <w:sz w:val="18"/>
                <w:szCs w:val="18"/>
              </w:rPr>
              <w:t>600 руб./ (0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41841E" w14:textId="77777777" w:rsidR="002A77A8" w:rsidRDefault="002A77A8" w:rsidP="002A77A8">
            <w:pPr>
              <w:jc w:val="center"/>
              <w:rPr>
                <w:sz w:val="18"/>
                <w:szCs w:val="18"/>
              </w:rPr>
            </w:pPr>
          </w:p>
          <w:p w14:paraId="5C531527" w14:textId="77777777" w:rsidR="002A77A8" w:rsidRDefault="002A77A8" w:rsidP="002A77A8">
            <w:pPr>
              <w:jc w:val="center"/>
              <w:rPr>
                <w:sz w:val="18"/>
                <w:szCs w:val="18"/>
              </w:rPr>
            </w:pPr>
          </w:p>
          <w:p w14:paraId="7A5F5FE4" w14:textId="77777777" w:rsidR="002A77A8" w:rsidRDefault="002A77A8" w:rsidP="002A77A8">
            <w:pPr>
              <w:jc w:val="center"/>
              <w:rPr>
                <w:sz w:val="18"/>
                <w:szCs w:val="18"/>
              </w:rPr>
            </w:pPr>
          </w:p>
          <w:p w14:paraId="0B763E21" w14:textId="29FE2009" w:rsidR="002A77A8" w:rsidRDefault="00015BAE" w:rsidP="002A77A8">
            <w:pPr>
              <w:jc w:val="center"/>
            </w:pPr>
            <w:r>
              <w:rPr>
                <w:sz w:val="18"/>
                <w:szCs w:val="18"/>
              </w:rPr>
              <w:t>6</w:t>
            </w:r>
            <w:r w:rsidR="002A77A8">
              <w:rPr>
                <w:sz w:val="18"/>
                <w:szCs w:val="18"/>
              </w:rPr>
              <w:t>000 руб. за каждый час присутствия на описи наследственного имущества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3A398D" w14:textId="77777777" w:rsidR="002A77A8" w:rsidRDefault="002A77A8" w:rsidP="002A77A8"/>
        </w:tc>
      </w:tr>
      <w:tr w:rsidR="002A77A8" w14:paraId="762274B5" w14:textId="77777777">
        <w:trPr>
          <w:gridBefore w:val="1"/>
          <w:wBefore w:w="62" w:type="dxa"/>
          <w:trHeight w:val="8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14164BC1" w14:textId="77777777" w:rsidR="002A77A8" w:rsidRDefault="002A77A8" w:rsidP="002A77A8">
            <w:pPr>
              <w:pStyle w:val="a5"/>
              <w:numPr>
                <w:ilvl w:val="0"/>
                <w:numId w:val="117"/>
              </w:numPr>
              <w:ind w:right="12"/>
              <w:rPr>
                <w:sz w:val="18"/>
                <w:szCs w:val="18"/>
              </w:rPr>
            </w:pPr>
            <w:r>
              <w:rPr>
                <w:sz w:val="18"/>
                <w:szCs w:val="18"/>
              </w:rPr>
              <w:lastRenderedPageBreak/>
              <w:t>Учреждение доверительного управления наследственным имуществом</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3664F30C" w14:textId="77777777" w:rsidR="002A77A8" w:rsidRDefault="002A77A8" w:rsidP="002A77A8">
            <w:pPr>
              <w:ind w:right="12"/>
              <w:jc w:val="center"/>
            </w:pPr>
            <w:r>
              <w:rPr>
                <w:sz w:val="18"/>
                <w:szCs w:val="18"/>
              </w:rPr>
              <w:t>600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CCD538" w14:textId="77777777" w:rsidR="002A77A8" w:rsidRDefault="002A77A8" w:rsidP="002A77A8">
            <w:pPr>
              <w:jc w:val="center"/>
              <w:rPr>
                <w:sz w:val="18"/>
                <w:szCs w:val="18"/>
              </w:rPr>
            </w:pPr>
          </w:p>
          <w:p w14:paraId="413ADA3F" w14:textId="77777777" w:rsidR="002A77A8" w:rsidRDefault="002A77A8" w:rsidP="002A77A8">
            <w:pPr>
              <w:jc w:val="center"/>
              <w:rPr>
                <w:sz w:val="18"/>
                <w:szCs w:val="18"/>
              </w:rPr>
            </w:pPr>
          </w:p>
          <w:p w14:paraId="221CB896" w14:textId="7FB67911" w:rsidR="002A77A8" w:rsidRDefault="00015BAE" w:rsidP="002A77A8">
            <w:pPr>
              <w:jc w:val="center"/>
            </w:pPr>
            <w:r>
              <w:rPr>
                <w:sz w:val="18"/>
                <w:szCs w:val="18"/>
              </w:rPr>
              <w:t>5</w:t>
            </w:r>
            <w:r w:rsidR="002A77A8">
              <w:rPr>
                <w:sz w:val="18"/>
                <w:szCs w:val="18"/>
              </w:rPr>
              <w:t>0000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E213E8" w14:textId="77777777" w:rsidR="002A77A8" w:rsidRDefault="002A77A8" w:rsidP="002A77A8"/>
        </w:tc>
      </w:tr>
      <w:tr w:rsidR="002A77A8" w14:paraId="389D6897" w14:textId="77777777">
        <w:trPr>
          <w:gridBefore w:val="1"/>
          <w:wBefore w:w="62" w:type="dxa"/>
          <w:trHeight w:val="716"/>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22E44442" w14:textId="70E1101D" w:rsidR="002A77A8" w:rsidRDefault="002B7F56" w:rsidP="002B7F56">
            <w:pPr>
              <w:pStyle w:val="a5"/>
              <w:numPr>
                <w:ilvl w:val="0"/>
                <w:numId w:val="118"/>
              </w:numPr>
              <w:ind w:right="12"/>
              <w:rPr>
                <w:sz w:val="18"/>
                <w:szCs w:val="18"/>
              </w:rPr>
            </w:pPr>
            <w:r>
              <w:rPr>
                <w:sz w:val="18"/>
                <w:szCs w:val="18"/>
              </w:rPr>
              <w:t>Решение</w:t>
            </w:r>
            <w:r w:rsidR="002A77A8">
              <w:rPr>
                <w:sz w:val="18"/>
                <w:szCs w:val="18"/>
              </w:rPr>
              <w:t xml:space="preserve"> об учреждении личного фонда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2A1B5F3C" w14:textId="77777777" w:rsidR="002A77A8" w:rsidRDefault="002A77A8" w:rsidP="002A77A8">
            <w:pPr>
              <w:ind w:right="12"/>
              <w:jc w:val="center"/>
            </w:pPr>
            <w:r>
              <w:rPr>
                <w:sz w:val="18"/>
                <w:szCs w:val="18"/>
              </w:rPr>
              <w:t>100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20A216" w14:textId="77777777" w:rsidR="002A77A8" w:rsidRDefault="002A77A8" w:rsidP="002A77A8">
            <w:pPr>
              <w:jc w:val="center"/>
              <w:rPr>
                <w:sz w:val="18"/>
                <w:szCs w:val="18"/>
              </w:rPr>
            </w:pPr>
          </w:p>
          <w:p w14:paraId="02F70A7A" w14:textId="65A641D6" w:rsidR="002A77A8" w:rsidRDefault="00015BAE" w:rsidP="002A77A8">
            <w:pPr>
              <w:jc w:val="center"/>
            </w:pPr>
            <w:r>
              <w:rPr>
                <w:sz w:val="18"/>
                <w:szCs w:val="18"/>
              </w:rPr>
              <w:t>59</w:t>
            </w:r>
            <w:r w:rsidR="002A77A8">
              <w:rPr>
                <w:sz w:val="18"/>
                <w:szCs w:val="18"/>
              </w:rPr>
              <w:t>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598DAF" w14:textId="77777777" w:rsidR="002A77A8" w:rsidRDefault="002A77A8" w:rsidP="002A77A8"/>
        </w:tc>
      </w:tr>
      <w:tr w:rsidR="002A77A8" w14:paraId="14A0E2E3" w14:textId="77777777">
        <w:trPr>
          <w:gridBefore w:val="1"/>
          <w:wBefore w:w="62" w:type="dxa"/>
          <w:trHeight w:val="716"/>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09C2368F" w14:textId="3A0ABEF7" w:rsidR="002A77A8" w:rsidRDefault="002B7F56" w:rsidP="002A77A8">
            <w:pPr>
              <w:pStyle w:val="a5"/>
              <w:numPr>
                <w:ilvl w:val="0"/>
                <w:numId w:val="119"/>
              </w:numPr>
              <w:ind w:right="12"/>
              <w:rPr>
                <w:sz w:val="18"/>
                <w:szCs w:val="18"/>
              </w:rPr>
            </w:pPr>
            <w:r>
              <w:rPr>
                <w:sz w:val="18"/>
                <w:szCs w:val="18"/>
              </w:rPr>
              <w:t>Устав</w:t>
            </w:r>
            <w:r w:rsidR="002A77A8">
              <w:rPr>
                <w:sz w:val="18"/>
                <w:szCs w:val="18"/>
              </w:rPr>
              <w:t xml:space="preserve"> личного фонда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7AB3CD49" w14:textId="77777777" w:rsidR="002A77A8" w:rsidRDefault="002A77A8" w:rsidP="002A77A8">
            <w:pPr>
              <w:ind w:right="12"/>
              <w:jc w:val="center"/>
            </w:pPr>
            <w:r>
              <w:rPr>
                <w:sz w:val="18"/>
                <w:szCs w:val="18"/>
              </w:rPr>
              <w:t>100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7ED84F" w14:textId="77777777" w:rsidR="002A77A8" w:rsidRDefault="002A77A8" w:rsidP="002A77A8">
            <w:pPr>
              <w:jc w:val="center"/>
              <w:rPr>
                <w:sz w:val="18"/>
                <w:szCs w:val="18"/>
              </w:rPr>
            </w:pPr>
          </w:p>
          <w:p w14:paraId="6E3CF61C" w14:textId="7B1AC13B" w:rsidR="002A77A8" w:rsidRDefault="00015BAE" w:rsidP="002A77A8">
            <w:pPr>
              <w:jc w:val="center"/>
            </w:pPr>
            <w:r>
              <w:rPr>
                <w:sz w:val="18"/>
                <w:szCs w:val="18"/>
              </w:rPr>
              <w:t>119</w:t>
            </w:r>
            <w:r w:rsidR="002A77A8">
              <w:rPr>
                <w:sz w:val="18"/>
                <w:szCs w:val="18"/>
              </w:rPr>
              <w:t>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BA7ED8" w14:textId="77777777" w:rsidR="002A77A8" w:rsidRDefault="002A77A8" w:rsidP="002A77A8"/>
        </w:tc>
      </w:tr>
      <w:tr w:rsidR="002A77A8" w14:paraId="7CC804D4" w14:textId="77777777">
        <w:trPr>
          <w:gridBefore w:val="1"/>
          <w:wBefore w:w="62" w:type="dxa"/>
          <w:trHeight w:val="716"/>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7B2CDDB3" w14:textId="08761D65" w:rsidR="002A77A8" w:rsidRDefault="002B7F56" w:rsidP="002A77A8">
            <w:pPr>
              <w:pStyle w:val="a5"/>
              <w:numPr>
                <w:ilvl w:val="0"/>
                <w:numId w:val="120"/>
              </w:numPr>
              <w:ind w:right="12"/>
              <w:rPr>
                <w:sz w:val="18"/>
                <w:szCs w:val="18"/>
              </w:rPr>
            </w:pPr>
            <w:r>
              <w:rPr>
                <w:sz w:val="18"/>
                <w:szCs w:val="18"/>
              </w:rPr>
              <w:t>Условия</w:t>
            </w:r>
            <w:r w:rsidR="002A77A8">
              <w:rPr>
                <w:sz w:val="18"/>
                <w:szCs w:val="18"/>
              </w:rPr>
              <w:t xml:space="preserve"> управления личным фондом</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034227EC" w14:textId="77777777" w:rsidR="002A77A8" w:rsidRDefault="002A77A8" w:rsidP="002A77A8">
            <w:pPr>
              <w:ind w:right="12"/>
              <w:jc w:val="center"/>
            </w:pPr>
            <w:r>
              <w:rPr>
                <w:sz w:val="18"/>
                <w:szCs w:val="18"/>
              </w:rPr>
              <w:t>100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84AD04" w14:textId="77777777" w:rsidR="002A77A8" w:rsidRDefault="002A77A8" w:rsidP="002A77A8">
            <w:pPr>
              <w:jc w:val="center"/>
              <w:rPr>
                <w:sz w:val="18"/>
                <w:szCs w:val="18"/>
              </w:rPr>
            </w:pPr>
          </w:p>
          <w:p w14:paraId="05EE4148" w14:textId="7E9629D9" w:rsidR="002A77A8" w:rsidRDefault="00015BAE" w:rsidP="002A77A8">
            <w:pPr>
              <w:jc w:val="center"/>
            </w:pPr>
            <w:r>
              <w:rPr>
                <w:sz w:val="18"/>
                <w:szCs w:val="18"/>
              </w:rPr>
              <w:t>119</w:t>
            </w:r>
            <w:r w:rsidR="002A77A8">
              <w:rPr>
                <w:sz w:val="18"/>
                <w:szCs w:val="18"/>
              </w:rPr>
              <w:t>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4B1DEE" w14:textId="77777777" w:rsidR="002A77A8" w:rsidRDefault="002A77A8" w:rsidP="002A77A8"/>
        </w:tc>
      </w:tr>
      <w:tr w:rsidR="002A77A8" w14:paraId="746EF664" w14:textId="77777777">
        <w:trPr>
          <w:gridBefore w:val="1"/>
          <w:wBefore w:w="62" w:type="dxa"/>
          <w:trHeight w:val="8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206E4343" w14:textId="77777777" w:rsidR="002A77A8" w:rsidRDefault="002A77A8" w:rsidP="002A77A8">
            <w:pPr>
              <w:pStyle w:val="a5"/>
              <w:numPr>
                <w:ilvl w:val="0"/>
                <w:numId w:val="121"/>
              </w:numPr>
              <w:ind w:right="12"/>
              <w:rPr>
                <w:sz w:val="18"/>
                <w:szCs w:val="18"/>
              </w:rPr>
            </w:pPr>
            <w:r>
              <w:rPr>
                <w:sz w:val="18"/>
                <w:szCs w:val="18"/>
              </w:rPr>
              <w:t xml:space="preserve">Уведомление залогодателя (должника) об исполнении обязательства, обеспеченного залогом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411719C3" w14:textId="77777777" w:rsidR="002A77A8" w:rsidRDefault="002A77A8" w:rsidP="002A77A8">
            <w:pPr>
              <w:ind w:right="12"/>
              <w:jc w:val="center"/>
            </w:pPr>
            <w:r>
              <w:rPr>
                <w:sz w:val="18"/>
                <w:szCs w:val="18"/>
              </w:rPr>
              <w:t>100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441F10" w14:textId="77777777" w:rsidR="002A77A8" w:rsidRDefault="002A77A8" w:rsidP="002A77A8">
            <w:pPr>
              <w:jc w:val="center"/>
              <w:rPr>
                <w:sz w:val="18"/>
                <w:szCs w:val="18"/>
              </w:rPr>
            </w:pPr>
          </w:p>
          <w:p w14:paraId="06687EC2" w14:textId="77777777" w:rsidR="002A77A8" w:rsidRDefault="002A77A8" w:rsidP="002A77A8">
            <w:pPr>
              <w:jc w:val="center"/>
              <w:rPr>
                <w:sz w:val="18"/>
                <w:szCs w:val="18"/>
              </w:rPr>
            </w:pPr>
          </w:p>
          <w:p w14:paraId="71D39910" w14:textId="059CA92B" w:rsidR="002A77A8" w:rsidRDefault="00015BAE" w:rsidP="002A77A8">
            <w:pPr>
              <w:jc w:val="center"/>
            </w:pPr>
            <w:r>
              <w:rPr>
                <w:sz w:val="18"/>
                <w:szCs w:val="18"/>
              </w:rPr>
              <w:t>29</w:t>
            </w:r>
            <w:r w:rsidR="002A77A8">
              <w:rPr>
                <w:sz w:val="18"/>
                <w:szCs w:val="18"/>
              </w:rPr>
              <w:t>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A3EAAE" w14:textId="77777777" w:rsidR="002A77A8" w:rsidRDefault="002A77A8" w:rsidP="002A77A8"/>
        </w:tc>
      </w:tr>
      <w:tr w:rsidR="002A77A8" w14:paraId="1E9E2C9D" w14:textId="77777777">
        <w:trPr>
          <w:gridBefore w:val="1"/>
          <w:wBefore w:w="62" w:type="dxa"/>
          <w:trHeight w:val="16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5FEF4AB8" w14:textId="67EE3394" w:rsidR="002A77A8" w:rsidRDefault="002B7F56" w:rsidP="002A77A8">
            <w:pPr>
              <w:pStyle w:val="a5"/>
              <w:numPr>
                <w:ilvl w:val="0"/>
                <w:numId w:val="122"/>
              </w:numPr>
              <w:ind w:right="12"/>
              <w:rPr>
                <w:sz w:val="18"/>
                <w:szCs w:val="18"/>
              </w:rPr>
            </w:pPr>
            <w:r>
              <w:rPr>
                <w:sz w:val="18"/>
                <w:szCs w:val="18"/>
              </w:rPr>
              <w:t>Свидетельство</w:t>
            </w:r>
            <w:r w:rsidR="002A77A8">
              <w:rPr>
                <w:sz w:val="18"/>
                <w:szCs w:val="18"/>
              </w:rPr>
              <w:t xml:space="preserve"> об удостоверении тождественности собственноручной подписи инвалида по зрению с факсимильным воспроизведением его собственноручной подписи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7A12605D" w14:textId="77777777" w:rsidR="002A77A8" w:rsidRDefault="002A77A8" w:rsidP="002A77A8">
            <w:pPr>
              <w:ind w:right="12"/>
              <w:jc w:val="center"/>
            </w:pPr>
            <w:r>
              <w:rPr>
                <w:sz w:val="18"/>
                <w:szCs w:val="18"/>
              </w:rPr>
              <w:t>100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946585" w14:textId="77777777" w:rsidR="009224C8" w:rsidRDefault="009224C8" w:rsidP="002A77A8">
            <w:pPr>
              <w:rPr>
                <w:sz w:val="18"/>
                <w:szCs w:val="18"/>
              </w:rPr>
            </w:pPr>
          </w:p>
          <w:p w14:paraId="6A07606E" w14:textId="77777777" w:rsidR="009224C8" w:rsidRDefault="009224C8" w:rsidP="002A77A8">
            <w:pPr>
              <w:rPr>
                <w:sz w:val="18"/>
                <w:szCs w:val="18"/>
              </w:rPr>
            </w:pPr>
          </w:p>
          <w:p w14:paraId="2E07C2BA" w14:textId="450CC7C2" w:rsidR="002A77A8" w:rsidRPr="009224C8" w:rsidRDefault="002A77A8" w:rsidP="002A77A8">
            <w:pPr>
              <w:rPr>
                <w:sz w:val="18"/>
                <w:szCs w:val="18"/>
              </w:rPr>
            </w:pPr>
            <w:r w:rsidRPr="009224C8">
              <w:rPr>
                <w:sz w:val="18"/>
                <w:szCs w:val="18"/>
              </w:rPr>
              <w:t xml:space="preserve">Освобождение от регионального тарифа на 100%  в соответствии с п.1 Перечня льгот, утв. Приказом Минюста России от 12.09.2023 года № 253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C6259F" w14:textId="77777777" w:rsidR="002A77A8" w:rsidRDefault="002A77A8" w:rsidP="002A77A8"/>
        </w:tc>
      </w:tr>
      <w:tr w:rsidR="002A77A8" w14:paraId="092F8530" w14:textId="77777777">
        <w:trPr>
          <w:gridBefore w:val="1"/>
          <w:wBefore w:w="62" w:type="dxa"/>
          <w:trHeight w:val="10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35225396" w14:textId="77777777" w:rsidR="002A77A8" w:rsidRDefault="002A77A8" w:rsidP="002A77A8">
            <w:pPr>
              <w:pStyle w:val="a5"/>
              <w:numPr>
                <w:ilvl w:val="0"/>
                <w:numId w:val="123"/>
              </w:numPr>
              <w:ind w:right="12"/>
              <w:rPr>
                <w:sz w:val="18"/>
                <w:szCs w:val="18"/>
              </w:rPr>
            </w:pPr>
            <w:r>
              <w:rPr>
                <w:sz w:val="18"/>
                <w:szCs w:val="18"/>
              </w:rPr>
              <w:t>Внесение сведений в  реестр списков участников обществ с ограниченной ответственностью ЕИС нотариата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00ED5F16" w14:textId="77777777" w:rsidR="002A77A8" w:rsidRDefault="002A77A8" w:rsidP="002A77A8">
            <w:pPr>
              <w:ind w:right="12"/>
              <w:jc w:val="center"/>
            </w:pPr>
            <w:r>
              <w:rPr>
                <w:sz w:val="18"/>
                <w:szCs w:val="18"/>
              </w:rPr>
              <w:t>600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58E4F" w14:textId="77777777" w:rsidR="002A77A8" w:rsidRDefault="002A77A8" w:rsidP="002A77A8">
            <w:pPr>
              <w:jc w:val="center"/>
              <w:rPr>
                <w:sz w:val="18"/>
                <w:szCs w:val="18"/>
              </w:rPr>
            </w:pPr>
          </w:p>
          <w:p w14:paraId="2C1132D6" w14:textId="77777777" w:rsidR="002A77A8" w:rsidRDefault="002A77A8" w:rsidP="002A77A8">
            <w:pPr>
              <w:jc w:val="center"/>
              <w:rPr>
                <w:sz w:val="18"/>
                <w:szCs w:val="18"/>
              </w:rPr>
            </w:pPr>
          </w:p>
          <w:p w14:paraId="063AFDCB" w14:textId="77777777" w:rsidR="002A77A8" w:rsidRDefault="002A77A8" w:rsidP="002A77A8">
            <w:pPr>
              <w:jc w:val="center"/>
              <w:rPr>
                <w:sz w:val="18"/>
                <w:szCs w:val="18"/>
              </w:rPr>
            </w:pPr>
          </w:p>
          <w:p w14:paraId="2AD7FB52" w14:textId="77DCA869" w:rsidR="002A77A8" w:rsidRDefault="00015BAE" w:rsidP="002A77A8">
            <w:pPr>
              <w:jc w:val="center"/>
            </w:pPr>
            <w:r>
              <w:rPr>
                <w:sz w:val="18"/>
                <w:szCs w:val="18"/>
              </w:rPr>
              <w:t>20</w:t>
            </w:r>
            <w:r w:rsidR="002A77A8">
              <w:rPr>
                <w:sz w:val="18"/>
                <w:szCs w:val="18"/>
              </w:rPr>
              <w:t>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D14421" w14:textId="77777777" w:rsidR="002A77A8" w:rsidRDefault="002A77A8" w:rsidP="002A77A8"/>
        </w:tc>
      </w:tr>
      <w:tr w:rsidR="002A77A8" w14:paraId="78884A89" w14:textId="77777777">
        <w:trPr>
          <w:gridBefore w:val="1"/>
          <w:wBefore w:w="62" w:type="dxa"/>
          <w:trHeight w:val="10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7F154079" w14:textId="2A2E899F" w:rsidR="002A77A8" w:rsidRDefault="002B7F56" w:rsidP="002A77A8">
            <w:pPr>
              <w:pStyle w:val="a5"/>
              <w:numPr>
                <w:ilvl w:val="0"/>
                <w:numId w:val="124"/>
              </w:numPr>
              <w:ind w:right="12"/>
              <w:rPr>
                <w:sz w:val="18"/>
                <w:szCs w:val="18"/>
              </w:rPr>
            </w:pPr>
            <w:r>
              <w:rPr>
                <w:sz w:val="18"/>
                <w:szCs w:val="18"/>
              </w:rPr>
              <w:t>Выписка</w:t>
            </w:r>
            <w:r w:rsidR="002A77A8">
              <w:rPr>
                <w:sz w:val="18"/>
                <w:szCs w:val="18"/>
              </w:rPr>
              <w:t xml:space="preserve"> из реестра списков участников обществ с ограниченной ответственностью ЕИС нотариата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6D577171" w14:textId="77777777" w:rsidR="002A77A8" w:rsidRDefault="002A77A8" w:rsidP="002A77A8">
            <w:pPr>
              <w:ind w:right="12"/>
              <w:jc w:val="center"/>
            </w:pPr>
            <w:r>
              <w:rPr>
                <w:sz w:val="18"/>
                <w:szCs w:val="18"/>
              </w:rPr>
              <w:t>40 руб. за первую-десятую страницу; далее 20 руб., начиная с одиннадцатой страницы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A7F642" w14:textId="77777777" w:rsidR="002A77A8" w:rsidRDefault="002A77A8" w:rsidP="002A77A8">
            <w:pPr>
              <w:jc w:val="center"/>
              <w:rPr>
                <w:sz w:val="18"/>
                <w:szCs w:val="18"/>
              </w:rPr>
            </w:pPr>
          </w:p>
          <w:p w14:paraId="352402E3" w14:textId="77777777" w:rsidR="002A77A8" w:rsidRDefault="002A77A8" w:rsidP="002A77A8">
            <w:pPr>
              <w:jc w:val="center"/>
              <w:rPr>
                <w:sz w:val="18"/>
                <w:szCs w:val="18"/>
              </w:rPr>
            </w:pPr>
          </w:p>
          <w:p w14:paraId="1C9F25B5" w14:textId="122AF991" w:rsidR="002A77A8" w:rsidRDefault="00015BAE" w:rsidP="002A77A8">
            <w:pPr>
              <w:jc w:val="center"/>
            </w:pPr>
            <w:r>
              <w:rPr>
                <w:sz w:val="18"/>
                <w:szCs w:val="18"/>
              </w:rPr>
              <w:t>10</w:t>
            </w:r>
            <w:r w:rsidR="002A77A8">
              <w:rPr>
                <w:sz w:val="18"/>
                <w:szCs w:val="18"/>
              </w:rPr>
              <w:t xml:space="preserve">0 руб. за каждую страницу выписки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766187" w14:textId="77777777" w:rsidR="002A77A8" w:rsidRDefault="002A77A8" w:rsidP="002A77A8"/>
        </w:tc>
      </w:tr>
      <w:tr w:rsidR="002A77A8" w14:paraId="38232F2F" w14:textId="77777777">
        <w:trPr>
          <w:gridBefore w:val="1"/>
          <w:wBefore w:w="62" w:type="dxa"/>
          <w:trHeight w:val="12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1FA06973" w14:textId="5F978F41" w:rsidR="002A77A8" w:rsidRDefault="002B7F56" w:rsidP="002A77A8">
            <w:pPr>
              <w:pStyle w:val="a5"/>
              <w:numPr>
                <w:ilvl w:val="0"/>
                <w:numId w:val="125"/>
              </w:numPr>
              <w:ind w:right="12"/>
              <w:jc w:val="both"/>
              <w:rPr>
                <w:sz w:val="18"/>
                <w:szCs w:val="18"/>
              </w:rPr>
            </w:pPr>
            <w:r>
              <w:rPr>
                <w:sz w:val="18"/>
                <w:szCs w:val="18"/>
              </w:rPr>
              <w:t xml:space="preserve"> Выписка</w:t>
            </w:r>
            <w:r w:rsidR="002A77A8">
              <w:rPr>
                <w:sz w:val="18"/>
                <w:szCs w:val="18"/>
              </w:rPr>
              <w:t xml:space="preserve"> из реестра распоряжений об отмене доверенностей, за исключением нотариально удостоверенных доверенностей</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FA2808" w14:textId="77777777" w:rsidR="002A77A8" w:rsidRDefault="002A77A8" w:rsidP="002A77A8">
            <w:pPr>
              <w:spacing w:after="200" w:line="276" w:lineRule="auto"/>
              <w:jc w:val="center"/>
            </w:pPr>
            <w:r>
              <w:rPr>
                <w:sz w:val="18"/>
                <w:szCs w:val="18"/>
              </w:rPr>
              <w:t>100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90C867" w14:textId="77777777" w:rsidR="002A77A8" w:rsidRDefault="002A77A8" w:rsidP="002A77A8">
            <w:pPr>
              <w:spacing w:after="200" w:line="276" w:lineRule="auto"/>
              <w:jc w:val="center"/>
              <w:rPr>
                <w:sz w:val="18"/>
                <w:szCs w:val="18"/>
              </w:rPr>
            </w:pPr>
          </w:p>
          <w:p w14:paraId="343EA40C" w14:textId="3599DD56" w:rsidR="002A77A8" w:rsidRDefault="00015BAE" w:rsidP="002A77A8">
            <w:pPr>
              <w:spacing w:after="200" w:line="276" w:lineRule="auto"/>
              <w:jc w:val="center"/>
            </w:pPr>
            <w:r>
              <w:rPr>
                <w:sz w:val="18"/>
                <w:szCs w:val="18"/>
              </w:rPr>
              <w:t>10</w:t>
            </w:r>
            <w:r w:rsidR="004C586B">
              <w:rPr>
                <w:sz w:val="18"/>
                <w:szCs w:val="18"/>
              </w:rPr>
              <w:t xml:space="preserve">0 руб. </w:t>
            </w:r>
            <w:r w:rsidR="002A77A8">
              <w:rPr>
                <w:sz w:val="18"/>
                <w:szCs w:val="18"/>
              </w:rPr>
              <w:t>за каждую страницу выписки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64CC04" w14:textId="11EE51EA" w:rsidR="002A77A8" w:rsidRPr="002555C6" w:rsidRDefault="00743373" w:rsidP="002A77A8">
            <w:pPr>
              <w:rPr>
                <w:sz w:val="18"/>
                <w:szCs w:val="18"/>
              </w:rPr>
            </w:pPr>
            <w:r w:rsidRPr="002555C6">
              <w:rPr>
                <w:sz w:val="18"/>
                <w:szCs w:val="18"/>
              </w:rPr>
              <w:t>Оплата регионального тарифа не осуществляется</w:t>
            </w:r>
          </w:p>
          <w:p w14:paraId="62281E67" w14:textId="45E23013" w:rsidR="002A77A8" w:rsidRPr="00E1433A" w:rsidRDefault="002A77A8" w:rsidP="002A77A8">
            <w:pPr>
              <w:rPr>
                <w:sz w:val="18"/>
                <w:szCs w:val="18"/>
              </w:rPr>
            </w:pPr>
            <w:r>
              <w:t xml:space="preserve"> </w:t>
            </w:r>
            <w:r w:rsidR="00E1433A" w:rsidRPr="00E1433A">
              <w:rPr>
                <w:sz w:val="18"/>
                <w:szCs w:val="18"/>
              </w:rPr>
              <w:t>(ст.103.14 ОЗН)</w:t>
            </w:r>
            <w:r w:rsidRPr="00E1433A">
              <w:rPr>
                <w:sz w:val="18"/>
                <w:szCs w:val="18"/>
              </w:rPr>
              <w:t xml:space="preserve">           </w:t>
            </w:r>
          </w:p>
        </w:tc>
      </w:tr>
      <w:tr w:rsidR="002A77A8" w14:paraId="602BE297" w14:textId="77777777">
        <w:trPr>
          <w:gridBefore w:val="1"/>
          <w:wBefore w:w="62" w:type="dxa"/>
          <w:trHeight w:val="28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38D5E8C7" w14:textId="7EC9269E" w:rsidR="002A77A8" w:rsidRDefault="002A77A8" w:rsidP="002A77A8">
            <w:pPr>
              <w:pStyle w:val="a5"/>
              <w:numPr>
                <w:ilvl w:val="0"/>
                <w:numId w:val="126"/>
              </w:numPr>
              <w:ind w:right="12"/>
              <w:rPr>
                <w:sz w:val="18"/>
                <w:szCs w:val="18"/>
              </w:rPr>
            </w:pPr>
            <w:r>
              <w:rPr>
                <w:sz w:val="18"/>
                <w:szCs w:val="18"/>
              </w:rPr>
              <w:lastRenderedPageBreak/>
              <w:t>Удостоверение факта наличия сведений в Едином государственном реестре недвижимости о фамилии, об имени, отчестве и о дате рождения гражданина, являющегося правообладателем объекта недвижимости или лицо</w:t>
            </w:r>
            <w:r w:rsidR="00743373">
              <w:rPr>
                <w:sz w:val="18"/>
                <w:szCs w:val="18"/>
              </w:rPr>
              <w:t>м</w:t>
            </w:r>
            <w:r>
              <w:rPr>
                <w:sz w:val="18"/>
                <w:szCs w:val="18"/>
              </w:rPr>
              <w:t>, в пользу которого зарегистрированы ограничения права или обременения объекта недвижимости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014FF7CF" w14:textId="4E643583" w:rsidR="002A77A8" w:rsidRDefault="002A77A8" w:rsidP="002A77A8">
            <w:pPr>
              <w:ind w:right="12"/>
              <w:jc w:val="center"/>
            </w:pPr>
            <w:r>
              <w:rPr>
                <w:sz w:val="18"/>
                <w:szCs w:val="18"/>
              </w:rPr>
              <w:t>300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E267AF" w14:textId="77777777" w:rsidR="002A77A8" w:rsidRDefault="002A77A8" w:rsidP="002A77A8">
            <w:pPr>
              <w:jc w:val="center"/>
              <w:rPr>
                <w:sz w:val="18"/>
                <w:szCs w:val="18"/>
              </w:rPr>
            </w:pPr>
          </w:p>
          <w:p w14:paraId="4FB09A36" w14:textId="77777777" w:rsidR="002A77A8" w:rsidRDefault="002A77A8" w:rsidP="002A77A8">
            <w:pPr>
              <w:jc w:val="center"/>
              <w:rPr>
                <w:sz w:val="18"/>
                <w:szCs w:val="18"/>
              </w:rPr>
            </w:pPr>
          </w:p>
          <w:p w14:paraId="4518F5BD" w14:textId="77777777" w:rsidR="002A77A8" w:rsidRDefault="002A77A8" w:rsidP="002A77A8">
            <w:pPr>
              <w:jc w:val="center"/>
              <w:rPr>
                <w:sz w:val="18"/>
                <w:szCs w:val="18"/>
              </w:rPr>
            </w:pPr>
          </w:p>
          <w:p w14:paraId="6998319E" w14:textId="77777777" w:rsidR="002A77A8" w:rsidRDefault="002A77A8" w:rsidP="002A77A8">
            <w:pPr>
              <w:jc w:val="center"/>
              <w:rPr>
                <w:sz w:val="18"/>
                <w:szCs w:val="18"/>
              </w:rPr>
            </w:pPr>
          </w:p>
          <w:p w14:paraId="0EB47210" w14:textId="77777777" w:rsidR="002A77A8" w:rsidRDefault="002A77A8" w:rsidP="002A77A8">
            <w:pPr>
              <w:jc w:val="center"/>
              <w:rPr>
                <w:sz w:val="18"/>
                <w:szCs w:val="18"/>
              </w:rPr>
            </w:pPr>
          </w:p>
          <w:p w14:paraId="3B88865C" w14:textId="77777777" w:rsidR="002A77A8" w:rsidRDefault="002A77A8" w:rsidP="002A77A8">
            <w:pPr>
              <w:jc w:val="center"/>
              <w:rPr>
                <w:sz w:val="18"/>
                <w:szCs w:val="18"/>
              </w:rPr>
            </w:pPr>
          </w:p>
          <w:p w14:paraId="6A21DCEC" w14:textId="77777777" w:rsidR="002A77A8" w:rsidRDefault="002A77A8" w:rsidP="002A77A8">
            <w:pPr>
              <w:jc w:val="center"/>
              <w:rPr>
                <w:sz w:val="18"/>
                <w:szCs w:val="18"/>
              </w:rPr>
            </w:pPr>
          </w:p>
          <w:p w14:paraId="30252945" w14:textId="77777777" w:rsidR="002A77A8" w:rsidRDefault="002A77A8" w:rsidP="002A77A8">
            <w:pPr>
              <w:jc w:val="center"/>
              <w:rPr>
                <w:sz w:val="18"/>
                <w:szCs w:val="18"/>
              </w:rPr>
            </w:pPr>
          </w:p>
          <w:p w14:paraId="7F975A40" w14:textId="77777777" w:rsidR="002A77A8" w:rsidRDefault="002A77A8" w:rsidP="002A77A8">
            <w:pPr>
              <w:jc w:val="center"/>
            </w:pPr>
            <w:r>
              <w:rPr>
                <w:sz w:val="18"/>
                <w:szCs w:val="18"/>
              </w:rPr>
              <w:t>150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6E397D" w14:textId="77777777" w:rsidR="002A77A8" w:rsidRDefault="002A77A8" w:rsidP="002A77A8">
            <w:pPr>
              <w:jc w:val="center"/>
              <w:rPr>
                <w:sz w:val="18"/>
                <w:szCs w:val="18"/>
              </w:rPr>
            </w:pPr>
          </w:p>
          <w:p w14:paraId="5BA07482" w14:textId="77777777" w:rsidR="002A77A8" w:rsidRDefault="002A77A8" w:rsidP="002A77A8">
            <w:pPr>
              <w:jc w:val="center"/>
              <w:rPr>
                <w:sz w:val="18"/>
                <w:szCs w:val="18"/>
              </w:rPr>
            </w:pPr>
          </w:p>
          <w:p w14:paraId="35A2820F" w14:textId="77777777" w:rsidR="002A77A8" w:rsidRDefault="002A77A8" w:rsidP="002A77A8">
            <w:pPr>
              <w:jc w:val="center"/>
              <w:rPr>
                <w:sz w:val="18"/>
                <w:szCs w:val="18"/>
              </w:rPr>
            </w:pPr>
          </w:p>
          <w:p w14:paraId="36644354" w14:textId="77777777" w:rsidR="002A77A8" w:rsidRDefault="002A77A8" w:rsidP="002A77A8">
            <w:pPr>
              <w:jc w:val="center"/>
              <w:rPr>
                <w:sz w:val="18"/>
                <w:szCs w:val="18"/>
              </w:rPr>
            </w:pPr>
          </w:p>
          <w:p w14:paraId="3F77CB1A" w14:textId="77777777" w:rsidR="002A77A8" w:rsidRDefault="002A77A8" w:rsidP="002A77A8">
            <w:pPr>
              <w:jc w:val="center"/>
              <w:rPr>
                <w:sz w:val="18"/>
                <w:szCs w:val="18"/>
              </w:rPr>
            </w:pPr>
          </w:p>
          <w:p w14:paraId="71B77943" w14:textId="77777777" w:rsidR="002A77A8" w:rsidRDefault="002A77A8" w:rsidP="002A77A8">
            <w:pPr>
              <w:jc w:val="center"/>
              <w:rPr>
                <w:sz w:val="18"/>
                <w:szCs w:val="18"/>
              </w:rPr>
            </w:pPr>
          </w:p>
          <w:p w14:paraId="7A354EED" w14:textId="77777777" w:rsidR="002A77A8" w:rsidRDefault="002A77A8" w:rsidP="002A77A8">
            <w:pPr>
              <w:jc w:val="center"/>
              <w:rPr>
                <w:sz w:val="18"/>
                <w:szCs w:val="18"/>
              </w:rPr>
            </w:pPr>
          </w:p>
          <w:p w14:paraId="3523B50F" w14:textId="77777777" w:rsidR="002A77A8" w:rsidRDefault="002A77A8" w:rsidP="002A77A8">
            <w:pPr>
              <w:jc w:val="center"/>
              <w:rPr>
                <w:sz w:val="18"/>
                <w:szCs w:val="18"/>
              </w:rPr>
            </w:pPr>
          </w:p>
          <w:p w14:paraId="26B3F0DC" w14:textId="1D9E3F93" w:rsidR="002A77A8" w:rsidRDefault="00743373" w:rsidP="002A77A8">
            <w:pPr>
              <w:jc w:val="center"/>
            </w:pPr>
            <w:r>
              <w:rPr>
                <w:sz w:val="18"/>
                <w:szCs w:val="18"/>
              </w:rPr>
              <w:t>193</w:t>
            </w:r>
            <w:r w:rsidR="002A77A8">
              <w:rPr>
                <w:sz w:val="18"/>
                <w:szCs w:val="18"/>
              </w:rPr>
              <w:t xml:space="preserve"> руб.</w:t>
            </w:r>
          </w:p>
        </w:tc>
      </w:tr>
      <w:tr w:rsidR="002A77A8" w14:paraId="75243F21" w14:textId="77777777">
        <w:trPr>
          <w:gridBefore w:val="1"/>
          <w:wBefore w:w="62" w:type="dxa"/>
          <w:trHeight w:val="716"/>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0EA09D51" w14:textId="31833FFB" w:rsidR="002A77A8" w:rsidRDefault="00E1433A" w:rsidP="002A77A8">
            <w:pPr>
              <w:pStyle w:val="a5"/>
              <w:numPr>
                <w:ilvl w:val="0"/>
                <w:numId w:val="127"/>
              </w:numPr>
              <w:ind w:right="12"/>
              <w:rPr>
                <w:sz w:val="18"/>
                <w:szCs w:val="18"/>
              </w:rPr>
            </w:pPr>
            <w:r>
              <w:rPr>
                <w:sz w:val="18"/>
                <w:szCs w:val="18"/>
              </w:rPr>
              <w:t>Прочие нотариальные действия, предусмотренные</w:t>
            </w:r>
            <w:r w:rsidR="002A77A8">
              <w:rPr>
                <w:sz w:val="18"/>
                <w:szCs w:val="18"/>
              </w:rPr>
              <w:t xml:space="preserve"> законодательством Российской Федерации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42BFD377" w14:textId="77777777" w:rsidR="002A77A8" w:rsidRDefault="002A77A8" w:rsidP="002A77A8">
            <w:pPr>
              <w:ind w:right="12"/>
              <w:jc w:val="center"/>
            </w:pPr>
            <w:r>
              <w:rPr>
                <w:sz w:val="18"/>
                <w:szCs w:val="18"/>
              </w:rPr>
              <w:t>100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793A64" w14:textId="77777777" w:rsidR="002A77A8" w:rsidRDefault="002A77A8" w:rsidP="002A77A8">
            <w:pPr>
              <w:jc w:val="center"/>
              <w:rPr>
                <w:sz w:val="18"/>
                <w:szCs w:val="18"/>
              </w:rPr>
            </w:pPr>
          </w:p>
          <w:p w14:paraId="46C21174" w14:textId="3E1EF541" w:rsidR="002A77A8" w:rsidRDefault="004C586B" w:rsidP="002A77A8">
            <w:pPr>
              <w:jc w:val="center"/>
            </w:pPr>
            <w:r>
              <w:rPr>
                <w:sz w:val="18"/>
                <w:szCs w:val="18"/>
              </w:rPr>
              <w:t>34</w:t>
            </w:r>
            <w:r w:rsidR="002A77A8">
              <w:rPr>
                <w:sz w:val="18"/>
                <w:szCs w:val="18"/>
              </w:rPr>
              <w:t>00 руб.</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95E73" w14:textId="77777777" w:rsidR="002A77A8" w:rsidRDefault="002A77A8" w:rsidP="002A77A8">
            <w:r>
              <w:t xml:space="preserve">      </w:t>
            </w:r>
          </w:p>
          <w:p w14:paraId="1E246430" w14:textId="12DBC426" w:rsidR="002A77A8" w:rsidRPr="00103A9B" w:rsidRDefault="002A77A8" w:rsidP="002A77A8">
            <w:pPr>
              <w:rPr>
                <w:sz w:val="20"/>
                <w:szCs w:val="20"/>
              </w:rPr>
            </w:pPr>
            <w:r>
              <w:t xml:space="preserve">            </w:t>
            </w:r>
            <w:r w:rsidR="00743373">
              <w:rPr>
                <w:sz w:val="20"/>
                <w:szCs w:val="20"/>
              </w:rPr>
              <w:t>3975</w:t>
            </w:r>
            <w:r w:rsidRPr="00103A9B">
              <w:rPr>
                <w:sz w:val="20"/>
                <w:szCs w:val="20"/>
              </w:rPr>
              <w:t xml:space="preserve"> руб.</w:t>
            </w:r>
          </w:p>
        </w:tc>
      </w:tr>
      <w:tr w:rsidR="002A77A8" w14:paraId="7E59289D" w14:textId="77777777">
        <w:trPr>
          <w:gridBefore w:val="1"/>
          <w:wBefore w:w="62" w:type="dxa"/>
          <w:trHeight w:val="3002"/>
        </w:trPr>
        <w:tc>
          <w:tcPr>
            <w:tcW w:w="27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0A96CFF3" w14:textId="5A211F5D" w:rsidR="002A77A8" w:rsidRDefault="00E1433A" w:rsidP="002A77A8">
            <w:pPr>
              <w:pStyle w:val="a5"/>
              <w:numPr>
                <w:ilvl w:val="0"/>
                <w:numId w:val="128"/>
              </w:numPr>
              <w:ind w:right="12"/>
              <w:rPr>
                <w:sz w:val="18"/>
                <w:szCs w:val="18"/>
              </w:rPr>
            </w:pPr>
            <w:r>
              <w:rPr>
                <w:sz w:val="18"/>
                <w:szCs w:val="18"/>
              </w:rPr>
              <w:t>Нотариальные</w:t>
            </w:r>
            <w:r w:rsidR="002A77A8">
              <w:rPr>
                <w:sz w:val="18"/>
                <w:szCs w:val="18"/>
              </w:rPr>
              <w:t xml:space="preserve"> действия на выезде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vAlign w:val="center"/>
          </w:tcPr>
          <w:p w14:paraId="56B45399" w14:textId="77777777" w:rsidR="002A77A8" w:rsidRDefault="002A77A8" w:rsidP="002A77A8"/>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808DF" w14:textId="53606088" w:rsidR="002A77A8" w:rsidRDefault="004C586B" w:rsidP="002A77A8">
            <w:pPr>
              <w:jc w:val="center"/>
              <w:rPr>
                <w:sz w:val="18"/>
                <w:szCs w:val="18"/>
              </w:rPr>
            </w:pPr>
            <w:r>
              <w:rPr>
                <w:sz w:val="18"/>
                <w:szCs w:val="18"/>
              </w:rPr>
              <w:t>6</w:t>
            </w:r>
            <w:r w:rsidR="002A77A8">
              <w:rPr>
                <w:sz w:val="18"/>
                <w:szCs w:val="18"/>
              </w:rPr>
              <w:t>000 руб</w:t>
            </w:r>
            <w:proofErr w:type="gramStart"/>
            <w:r w:rsidR="002A77A8">
              <w:rPr>
                <w:sz w:val="18"/>
                <w:szCs w:val="18"/>
              </w:rPr>
              <w:t>.-</w:t>
            </w:r>
            <w:proofErr w:type="gramEnd"/>
            <w:r w:rsidR="002A77A8">
              <w:rPr>
                <w:sz w:val="18"/>
                <w:szCs w:val="18"/>
              </w:rPr>
              <w:t xml:space="preserve">действия, связанные с предпринимательской деятельностью и </w:t>
            </w:r>
            <w:r w:rsidR="002A77A8">
              <w:rPr>
                <w:sz w:val="16"/>
                <w:szCs w:val="16"/>
              </w:rPr>
              <w:t>осуществлением</w:t>
            </w:r>
            <w:r w:rsidR="002A77A8">
              <w:rPr>
                <w:sz w:val="18"/>
                <w:szCs w:val="18"/>
              </w:rPr>
              <w:t xml:space="preserve"> корпоративных прав;</w:t>
            </w:r>
          </w:p>
          <w:p w14:paraId="6C792940" w14:textId="0455138D" w:rsidR="002A77A8" w:rsidRDefault="005E4B90" w:rsidP="002A77A8">
            <w:pPr>
              <w:jc w:val="center"/>
              <w:rPr>
                <w:sz w:val="18"/>
                <w:szCs w:val="18"/>
              </w:rPr>
            </w:pPr>
            <w:r>
              <w:rPr>
                <w:sz w:val="18"/>
                <w:szCs w:val="18"/>
              </w:rPr>
              <w:t>2</w:t>
            </w:r>
            <w:r w:rsidR="002A77A8">
              <w:rPr>
                <w:sz w:val="18"/>
                <w:szCs w:val="18"/>
              </w:rPr>
              <w:t xml:space="preserve">000 руб. - доверенности на получение пенсии, представительство по вопросу оформления инвалидности, субсидий и проч. социально-значимых вопросов </w:t>
            </w:r>
          </w:p>
          <w:p w14:paraId="7F307F12" w14:textId="447F80B2" w:rsidR="002A77A8" w:rsidRDefault="004C586B" w:rsidP="002A77A8">
            <w:pPr>
              <w:jc w:val="center"/>
              <w:rPr>
                <w:rFonts w:eastAsia="Times New Roman" w:cs="Times New Roman"/>
                <w:sz w:val="18"/>
                <w:szCs w:val="18"/>
              </w:rPr>
            </w:pPr>
            <w:r>
              <w:rPr>
                <w:sz w:val="18"/>
                <w:szCs w:val="18"/>
              </w:rPr>
              <w:t>5</w:t>
            </w:r>
            <w:r w:rsidR="002A77A8">
              <w:rPr>
                <w:sz w:val="18"/>
                <w:szCs w:val="18"/>
              </w:rPr>
              <w:t>000 руб.- иные действия на выезде;</w:t>
            </w:r>
          </w:p>
          <w:p w14:paraId="0287DB71" w14:textId="186D4997" w:rsidR="002A77A8" w:rsidRDefault="002A77A8" w:rsidP="002A77A8">
            <w:pPr>
              <w:jc w:val="center"/>
              <w:rPr>
                <w:sz w:val="18"/>
                <w:szCs w:val="18"/>
              </w:rPr>
            </w:pPr>
            <w:r>
              <w:rPr>
                <w:sz w:val="18"/>
                <w:szCs w:val="18"/>
              </w:rPr>
              <w:t xml:space="preserve"> (За каждый час выезда)</w:t>
            </w:r>
          </w:p>
          <w:p w14:paraId="30FA21F1" w14:textId="77777777" w:rsidR="002A77A8" w:rsidRPr="009712DF" w:rsidRDefault="002A77A8" w:rsidP="002A77A8">
            <w:pPr>
              <w:jc w:val="center"/>
              <w:rPr>
                <w:sz w:val="18"/>
                <w:szCs w:val="1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F4F49F" w14:textId="77777777" w:rsidR="002A77A8" w:rsidRDefault="002A77A8" w:rsidP="002A77A8"/>
        </w:tc>
      </w:tr>
    </w:tbl>
    <w:p w14:paraId="3D77F95C" w14:textId="77777777" w:rsidR="00D04674" w:rsidRDefault="00D04674">
      <w:pPr>
        <w:widowControl w:val="0"/>
        <w:ind w:left="108" w:hanging="108"/>
        <w:jc w:val="both"/>
        <w:rPr>
          <w:b/>
          <w:bCs/>
          <w:sz w:val="18"/>
          <w:szCs w:val="18"/>
        </w:rPr>
      </w:pPr>
    </w:p>
    <w:p w14:paraId="3EA60EAC" w14:textId="77777777" w:rsidR="00D04674" w:rsidRDefault="00D04674">
      <w:pPr>
        <w:rPr>
          <w:sz w:val="18"/>
          <w:szCs w:val="18"/>
        </w:rPr>
      </w:pPr>
    </w:p>
    <w:p w14:paraId="038DA492" w14:textId="77777777" w:rsidR="00D04674" w:rsidRDefault="00D04674">
      <w:pPr>
        <w:widowControl w:val="0"/>
        <w:ind w:left="108" w:hanging="108"/>
      </w:pPr>
    </w:p>
    <w:sectPr w:rsidR="00D04674">
      <w:headerReference w:type="default" r:id="rId9"/>
      <w:footerReference w:type="default" r:id="rId10"/>
      <w:pgSz w:w="11900" w:h="16840"/>
      <w:pgMar w:top="851" w:right="567" w:bottom="142" w:left="56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C41830" w14:textId="77777777" w:rsidR="005E4B90" w:rsidRDefault="005E4B90">
      <w:r>
        <w:separator/>
      </w:r>
    </w:p>
  </w:endnote>
  <w:endnote w:type="continuationSeparator" w:id="0">
    <w:p w14:paraId="70B2A9CE" w14:textId="77777777" w:rsidR="005E4B90" w:rsidRDefault="005E4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F9E28" w14:textId="77777777" w:rsidR="005E4B90" w:rsidRDefault="005E4B90">
    <w:pPr>
      <w:pStyle w:val="a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DFC7C" w14:textId="77777777" w:rsidR="005E4B90" w:rsidRDefault="005E4B90">
      <w:r>
        <w:separator/>
      </w:r>
    </w:p>
  </w:footnote>
  <w:footnote w:type="continuationSeparator" w:id="0">
    <w:p w14:paraId="5C7E3C41" w14:textId="77777777" w:rsidR="005E4B90" w:rsidRDefault="005E4B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65687" w14:textId="77777777" w:rsidR="005E4B90" w:rsidRDefault="005E4B90">
    <w:pPr>
      <w:pStyle w:val="a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37F0"/>
    <w:multiLevelType w:val="multilevel"/>
    <w:tmpl w:val="015837F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15965D6"/>
    <w:multiLevelType w:val="multilevel"/>
    <w:tmpl w:val="015965D6"/>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40034C9"/>
    <w:multiLevelType w:val="multilevel"/>
    <w:tmpl w:val="040034C9"/>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40A16F0"/>
    <w:multiLevelType w:val="multilevel"/>
    <w:tmpl w:val="63F08BEA"/>
    <w:lvl w:ilvl="0">
      <w:start w:val="1"/>
      <w:numFmt w:val="decimal"/>
      <w:lvlText w:val="%1."/>
      <w:lvlJc w:val="left"/>
      <w:pPr>
        <w:ind w:left="720" w:hanging="360"/>
      </w:pPr>
      <w:rPr>
        <w:rFonts w:hAnsi="Arial Unicode MS"/>
        <w:b w:val="0"/>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6AD382B"/>
    <w:multiLevelType w:val="multilevel"/>
    <w:tmpl w:val="06AD382B"/>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06F5096A"/>
    <w:multiLevelType w:val="multilevel"/>
    <w:tmpl w:val="06F5096A"/>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07126787"/>
    <w:multiLevelType w:val="multilevel"/>
    <w:tmpl w:val="07126787"/>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073E0892"/>
    <w:multiLevelType w:val="multilevel"/>
    <w:tmpl w:val="073E0892"/>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078E731C"/>
    <w:multiLevelType w:val="multilevel"/>
    <w:tmpl w:val="078E731C"/>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07AE5652"/>
    <w:multiLevelType w:val="multilevel"/>
    <w:tmpl w:val="07AE5652"/>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07BD01CB"/>
    <w:multiLevelType w:val="multilevel"/>
    <w:tmpl w:val="07BD01CB"/>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07BE3232"/>
    <w:multiLevelType w:val="multilevel"/>
    <w:tmpl w:val="07BE3232"/>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09441FD0"/>
    <w:multiLevelType w:val="hybridMultilevel"/>
    <w:tmpl w:val="140695D0"/>
    <w:lvl w:ilvl="0" w:tplc="47DA01D2">
      <w:start w:val="8833"/>
      <w:numFmt w:val="decimal"/>
      <w:lvlText w:val="%1"/>
      <w:lvlJc w:val="left"/>
      <w:pPr>
        <w:ind w:left="1080" w:hanging="360"/>
      </w:pPr>
      <w:rPr>
        <w:rFonts w:hint="default"/>
        <w:sz w:val="1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097746EB"/>
    <w:multiLevelType w:val="multilevel"/>
    <w:tmpl w:val="097746EB"/>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0991262B"/>
    <w:multiLevelType w:val="multilevel"/>
    <w:tmpl w:val="0991262B"/>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0BF56163"/>
    <w:multiLevelType w:val="multilevel"/>
    <w:tmpl w:val="0BF56163"/>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0C9E41D5"/>
    <w:multiLevelType w:val="multilevel"/>
    <w:tmpl w:val="0C9E41D5"/>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0E3D6AC4"/>
    <w:multiLevelType w:val="multilevel"/>
    <w:tmpl w:val="0E3D6AC4"/>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0E841035"/>
    <w:multiLevelType w:val="multilevel"/>
    <w:tmpl w:val="0E841035"/>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0EDE1B81"/>
    <w:multiLevelType w:val="multilevel"/>
    <w:tmpl w:val="0EDE1B81"/>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0F526780"/>
    <w:multiLevelType w:val="multilevel"/>
    <w:tmpl w:val="0F52678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11AF1D0A"/>
    <w:multiLevelType w:val="multilevel"/>
    <w:tmpl w:val="11AF1D0A"/>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11B86A74"/>
    <w:multiLevelType w:val="multilevel"/>
    <w:tmpl w:val="11B86A74"/>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14104B58"/>
    <w:multiLevelType w:val="hybridMultilevel"/>
    <w:tmpl w:val="B3626262"/>
    <w:lvl w:ilvl="0" w:tplc="6052BFA6">
      <w:start w:val="6500"/>
      <w:numFmt w:val="decimal"/>
      <w:lvlText w:val="%1"/>
      <w:lvlJc w:val="left"/>
      <w:pPr>
        <w:ind w:left="720" w:hanging="360"/>
      </w:pPr>
      <w:rPr>
        <w:rFonts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4B63570"/>
    <w:multiLevelType w:val="multilevel"/>
    <w:tmpl w:val="14B6357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15824257"/>
    <w:multiLevelType w:val="multilevel"/>
    <w:tmpl w:val="15824257"/>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15D826EE"/>
    <w:multiLevelType w:val="hybridMultilevel"/>
    <w:tmpl w:val="FD647CF2"/>
    <w:lvl w:ilvl="0" w:tplc="F21A6EFA">
      <w:start w:val="7500"/>
      <w:numFmt w:val="decimal"/>
      <w:lvlText w:val="%1"/>
      <w:lvlJc w:val="left"/>
      <w:pPr>
        <w:ind w:left="1210" w:hanging="360"/>
      </w:pPr>
      <w:rPr>
        <w:rFonts w:hint="default"/>
        <w:sz w:val="18"/>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7">
    <w:nsid w:val="177B7984"/>
    <w:multiLevelType w:val="multilevel"/>
    <w:tmpl w:val="177B7984"/>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18802E19"/>
    <w:multiLevelType w:val="hybridMultilevel"/>
    <w:tmpl w:val="7788F958"/>
    <w:lvl w:ilvl="0" w:tplc="AC6E84DC">
      <w:start w:val="1800"/>
      <w:numFmt w:val="decimal"/>
      <w:lvlText w:val="%1"/>
      <w:lvlJc w:val="left"/>
      <w:pPr>
        <w:ind w:left="720" w:hanging="360"/>
      </w:pPr>
      <w:rPr>
        <w:rFonts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8D42D89"/>
    <w:multiLevelType w:val="multilevel"/>
    <w:tmpl w:val="18D42D89"/>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nsid w:val="18EE18C0"/>
    <w:multiLevelType w:val="multilevel"/>
    <w:tmpl w:val="18EE18C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nsid w:val="1C454747"/>
    <w:multiLevelType w:val="multilevel"/>
    <w:tmpl w:val="1C454747"/>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1D016613"/>
    <w:multiLevelType w:val="multilevel"/>
    <w:tmpl w:val="1D016613"/>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nsid w:val="1D516E3A"/>
    <w:multiLevelType w:val="hybridMultilevel"/>
    <w:tmpl w:val="1A1E693A"/>
    <w:lvl w:ilvl="0" w:tplc="4A8EBF3C">
      <w:start w:val="6500"/>
      <w:numFmt w:val="decimal"/>
      <w:lvlText w:val="%1"/>
      <w:lvlJc w:val="left"/>
      <w:pPr>
        <w:ind w:left="720" w:hanging="360"/>
      </w:pPr>
      <w:rPr>
        <w:rFonts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EA85768"/>
    <w:multiLevelType w:val="multilevel"/>
    <w:tmpl w:val="1EA85768"/>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nsid w:val="1EE16496"/>
    <w:multiLevelType w:val="multilevel"/>
    <w:tmpl w:val="1EE16496"/>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220A1F08"/>
    <w:multiLevelType w:val="multilevel"/>
    <w:tmpl w:val="220A1F08"/>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2263799F"/>
    <w:multiLevelType w:val="multilevel"/>
    <w:tmpl w:val="2263799F"/>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nsid w:val="234D6EC7"/>
    <w:multiLevelType w:val="multilevel"/>
    <w:tmpl w:val="234D6EC7"/>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24727473"/>
    <w:multiLevelType w:val="multilevel"/>
    <w:tmpl w:val="24727473"/>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nsid w:val="25D523EC"/>
    <w:multiLevelType w:val="multilevel"/>
    <w:tmpl w:val="25D523EC"/>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nsid w:val="286725C0"/>
    <w:multiLevelType w:val="multilevel"/>
    <w:tmpl w:val="286725C0"/>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2">
    <w:nsid w:val="28D22F93"/>
    <w:multiLevelType w:val="multilevel"/>
    <w:tmpl w:val="28D22F93"/>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nsid w:val="29D17866"/>
    <w:multiLevelType w:val="multilevel"/>
    <w:tmpl w:val="29D17866"/>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nsid w:val="2A3D1508"/>
    <w:multiLevelType w:val="multilevel"/>
    <w:tmpl w:val="2A3D1508"/>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nsid w:val="2ABF181B"/>
    <w:multiLevelType w:val="multilevel"/>
    <w:tmpl w:val="2ABF181B"/>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nsid w:val="2B94027C"/>
    <w:multiLevelType w:val="multilevel"/>
    <w:tmpl w:val="2B94027C"/>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nsid w:val="2C4043BC"/>
    <w:multiLevelType w:val="multilevel"/>
    <w:tmpl w:val="2C4043BC"/>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nsid w:val="2C433F89"/>
    <w:multiLevelType w:val="multilevel"/>
    <w:tmpl w:val="2C433F89"/>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nsid w:val="2DBB1AA6"/>
    <w:multiLevelType w:val="multilevel"/>
    <w:tmpl w:val="2DBB1AA6"/>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nsid w:val="2E116B27"/>
    <w:multiLevelType w:val="multilevel"/>
    <w:tmpl w:val="2E116B27"/>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nsid w:val="304A4A3C"/>
    <w:multiLevelType w:val="multilevel"/>
    <w:tmpl w:val="304A4A3C"/>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nsid w:val="304F720B"/>
    <w:multiLevelType w:val="multilevel"/>
    <w:tmpl w:val="304F720B"/>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nsid w:val="305915B6"/>
    <w:multiLevelType w:val="multilevel"/>
    <w:tmpl w:val="305915B6"/>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nsid w:val="30A617BE"/>
    <w:multiLevelType w:val="multilevel"/>
    <w:tmpl w:val="30A617BE"/>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nsid w:val="30F608F7"/>
    <w:multiLevelType w:val="multilevel"/>
    <w:tmpl w:val="30F608F7"/>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nsid w:val="315969EC"/>
    <w:multiLevelType w:val="multilevel"/>
    <w:tmpl w:val="315969EC"/>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nsid w:val="325C3A41"/>
    <w:multiLevelType w:val="multilevel"/>
    <w:tmpl w:val="325C3A41"/>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nsid w:val="32AC3911"/>
    <w:multiLevelType w:val="hybridMultilevel"/>
    <w:tmpl w:val="97F86B58"/>
    <w:lvl w:ilvl="0" w:tplc="C99AA932">
      <w:start w:val="8213"/>
      <w:numFmt w:val="decimal"/>
      <w:lvlText w:val="%1"/>
      <w:lvlJc w:val="left"/>
      <w:pPr>
        <w:ind w:left="720" w:hanging="360"/>
      </w:pPr>
      <w:rPr>
        <w:rFonts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3D533CB"/>
    <w:multiLevelType w:val="multilevel"/>
    <w:tmpl w:val="33D533CB"/>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nsid w:val="347E0599"/>
    <w:multiLevelType w:val="multilevel"/>
    <w:tmpl w:val="347E0599"/>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nsid w:val="34B374EC"/>
    <w:multiLevelType w:val="multilevel"/>
    <w:tmpl w:val="34B374EC"/>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nsid w:val="34B42BA4"/>
    <w:multiLevelType w:val="multilevel"/>
    <w:tmpl w:val="34B42BA4"/>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nsid w:val="34E314FE"/>
    <w:multiLevelType w:val="multilevel"/>
    <w:tmpl w:val="34E314FE"/>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nsid w:val="36953742"/>
    <w:multiLevelType w:val="multilevel"/>
    <w:tmpl w:val="36953742"/>
    <w:lvl w:ilvl="0">
      <w:start w:val="1"/>
      <w:numFmt w:val="decimal"/>
      <w:lvlText w:val="%1."/>
      <w:lvlJc w:val="left"/>
      <w:pPr>
        <w:ind w:left="928"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nsid w:val="36C27FFE"/>
    <w:multiLevelType w:val="multilevel"/>
    <w:tmpl w:val="36C27FFE"/>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37834F21"/>
    <w:multiLevelType w:val="multilevel"/>
    <w:tmpl w:val="37834F21"/>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nsid w:val="38171112"/>
    <w:multiLevelType w:val="multilevel"/>
    <w:tmpl w:val="38171112"/>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nsid w:val="38A84B15"/>
    <w:multiLevelType w:val="multilevel"/>
    <w:tmpl w:val="38A84B15"/>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nsid w:val="3A03402D"/>
    <w:multiLevelType w:val="multilevel"/>
    <w:tmpl w:val="3A03402D"/>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nsid w:val="3A1B53CC"/>
    <w:multiLevelType w:val="multilevel"/>
    <w:tmpl w:val="3A1B53CC"/>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nsid w:val="3ACC6727"/>
    <w:multiLevelType w:val="multilevel"/>
    <w:tmpl w:val="3ACC6727"/>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nsid w:val="3AE77011"/>
    <w:multiLevelType w:val="multilevel"/>
    <w:tmpl w:val="3AE77011"/>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3DE11C40"/>
    <w:multiLevelType w:val="multilevel"/>
    <w:tmpl w:val="3DE11C4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nsid w:val="3E6A1BFD"/>
    <w:multiLevelType w:val="multilevel"/>
    <w:tmpl w:val="3E6A1BFD"/>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nsid w:val="402A4CBD"/>
    <w:multiLevelType w:val="multilevel"/>
    <w:tmpl w:val="402A4CBD"/>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6">
    <w:nsid w:val="40677201"/>
    <w:multiLevelType w:val="multilevel"/>
    <w:tmpl w:val="40677201"/>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nsid w:val="40D908FE"/>
    <w:multiLevelType w:val="multilevel"/>
    <w:tmpl w:val="40D908FE"/>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nsid w:val="42561A84"/>
    <w:multiLevelType w:val="multilevel"/>
    <w:tmpl w:val="42561A84"/>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nsid w:val="43BD5AB3"/>
    <w:multiLevelType w:val="multilevel"/>
    <w:tmpl w:val="43BD5AB3"/>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nsid w:val="44B47051"/>
    <w:multiLevelType w:val="multilevel"/>
    <w:tmpl w:val="44B47051"/>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1">
    <w:nsid w:val="45C02A83"/>
    <w:multiLevelType w:val="multilevel"/>
    <w:tmpl w:val="45C02A83"/>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2">
    <w:nsid w:val="46986EE4"/>
    <w:multiLevelType w:val="multilevel"/>
    <w:tmpl w:val="46986EE4"/>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nsid w:val="47751F06"/>
    <w:multiLevelType w:val="multilevel"/>
    <w:tmpl w:val="47751F06"/>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nsid w:val="47EA3196"/>
    <w:multiLevelType w:val="multilevel"/>
    <w:tmpl w:val="47EA3196"/>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nsid w:val="4A264E36"/>
    <w:multiLevelType w:val="multilevel"/>
    <w:tmpl w:val="4A264E36"/>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6">
    <w:nsid w:val="4ECC2758"/>
    <w:multiLevelType w:val="multilevel"/>
    <w:tmpl w:val="4ECC2758"/>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nsid w:val="50C60DAD"/>
    <w:multiLevelType w:val="multilevel"/>
    <w:tmpl w:val="50C60DAD"/>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8">
    <w:nsid w:val="51783277"/>
    <w:multiLevelType w:val="multilevel"/>
    <w:tmpl w:val="51783277"/>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nsid w:val="51835E3A"/>
    <w:multiLevelType w:val="multilevel"/>
    <w:tmpl w:val="51835E3A"/>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0">
    <w:nsid w:val="51D4081E"/>
    <w:multiLevelType w:val="multilevel"/>
    <w:tmpl w:val="51D4081E"/>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nsid w:val="52CC22D4"/>
    <w:multiLevelType w:val="multilevel"/>
    <w:tmpl w:val="52CC22D4"/>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2">
    <w:nsid w:val="541575C7"/>
    <w:multiLevelType w:val="multilevel"/>
    <w:tmpl w:val="541575C7"/>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3">
    <w:nsid w:val="54B32BC2"/>
    <w:multiLevelType w:val="multilevel"/>
    <w:tmpl w:val="54B32BC2"/>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4">
    <w:nsid w:val="54EB06DD"/>
    <w:multiLevelType w:val="multilevel"/>
    <w:tmpl w:val="54EB06DD"/>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5">
    <w:nsid w:val="55CB1CDE"/>
    <w:multiLevelType w:val="multilevel"/>
    <w:tmpl w:val="55CB1CDE"/>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6">
    <w:nsid w:val="572E48A3"/>
    <w:multiLevelType w:val="multilevel"/>
    <w:tmpl w:val="572E48A3"/>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7">
    <w:nsid w:val="5751030F"/>
    <w:multiLevelType w:val="multilevel"/>
    <w:tmpl w:val="5751030F"/>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8">
    <w:nsid w:val="57DA05A5"/>
    <w:multiLevelType w:val="multilevel"/>
    <w:tmpl w:val="57DA05A5"/>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9">
    <w:nsid w:val="586B3EC4"/>
    <w:multiLevelType w:val="multilevel"/>
    <w:tmpl w:val="586B3EC4"/>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0">
    <w:nsid w:val="598A4212"/>
    <w:multiLevelType w:val="multilevel"/>
    <w:tmpl w:val="598A4212"/>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1">
    <w:nsid w:val="5C5B6363"/>
    <w:multiLevelType w:val="multilevel"/>
    <w:tmpl w:val="5C5B6363"/>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2">
    <w:nsid w:val="5D8B5D98"/>
    <w:multiLevelType w:val="multilevel"/>
    <w:tmpl w:val="5D8B5D98"/>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3">
    <w:nsid w:val="5D9A19A9"/>
    <w:multiLevelType w:val="multilevel"/>
    <w:tmpl w:val="5D9A19A9"/>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4">
    <w:nsid w:val="5EA523C9"/>
    <w:multiLevelType w:val="multilevel"/>
    <w:tmpl w:val="5EA523C9"/>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nsid w:val="618F6CF8"/>
    <w:multiLevelType w:val="hybridMultilevel"/>
    <w:tmpl w:val="6CAC713C"/>
    <w:lvl w:ilvl="0" w:tplc="7CBA7D5A">
      <w:start w:val="6500"/>
      <w:numFmt w:val="decimal"/>
      <w:lvlText w:val="%1"/>
      <w:lvlJc w:val="left"/>
      <w:pPr>
        <w:ind w:left="720" w:hanging="360"/>
      </w:pPr>
      <w:rPr>
        <w:rFonts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61B47B5A"/>
    <w:multiLevelType w:val="multilevel"/>
    <w:tmpl w:val="61B47B5A"/>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7">
    <w:nsid w:val="61C166C5"/>
    <w:multiLevelType w:val="multilevel"/>
    <w:tmpl w:val="61C166C5"/>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8">
    <w:nsid w:val="622A37F0"/>
    <w:multiLevelType w:val="multilevel"/>
    <w:tmpl w:val="622A37F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9">
    <w:nsid w:val="62BC1904"/>
    <w:multiLevelType w:val="multilevel"/>
    <w:tmpl w:val="62BC1904"/>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0">
    <w:nsid w:val="62F803C9"/>
    <w:multiLevelType w:val="multilevel"/>
    <w:tmpl w:val="62F803C9"/>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1">
    <w:nsid w:val="657F72FA"/>
    <w:multiLevelType w:val="hybridMultilevel"/>
    <w:tmpl w:val="DF50B31C"/>
    <w:lvl w:ilvl="0" w:tplc="9CDC2410">
      <w:start w:val="4900"/>
      <w:numFmt w:val="decimal"/>
      <w:lvlText w:val="%1"/>
      <w:lvlJc w:val="left"/>
      <w:pPr>
        <w:ind w:left="720" w:hanging="360"/>
      </w:pPr>
      <w:rPr>
        <w:rFonts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67F8695F"/>
    <w:multiLevelType w:val="multilevel"/>
    <w:tmpl w:val="67F8695F"/>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nsid w:val="68013E4B"/>
    <w:multiLevelType w:val="multilevel"/>
    <w:tmpl w:val="68013E4B"/>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4">
    <w:nsid w:val="6A633357"/>
    <w:multiLevelType w:val="multilevel"/>
    <w:tmpl w:val="6A633357"/>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5">
    <w:nsid w:val="6A8A6EC5"/>
    <w:multiLevelType w:val="multilevel"/>
    <w:tmpl w:val="6A8A6EC5"/>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6">
    <w:nsid w:val="6B904ACB"/>
    <w:multiLevelType w:val="multilevel"/>
    <w:tmpl w:val="6B904ACB"/>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7">
    <w:nsid w:val="6BB268BE"/>
    <w:multiLevelType w:val="multilevel"/>
    <w:tmpl w:val="6BB268BE"/>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8">
    <w:nsid w:val="6BCB0E7D"/>
    <w:multiLevelType w:val="multilevel"/>
    <w:tmpl w:val="6BCB0E7D"/>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9">
    <w:nsid w:val="6C607F45"/>
    <w:multiLevelType w:val="multilevel"/>
    <w:tmpl w:val="6C607F45"/>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0">
    <w:nsid w:val="6CB70596"/>
    <w:multiLevelType w:val="hybridMultilevel"/>
    <w:tmpl w:val="E23EFF44"/>
    <w:lvl w:ilvl="0" w:tplc="C5025A7C">
      <w:start w:val="2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DA17710"/>
    <w:multiLevelType w:val="multilevel"/>
    <w:tmpl w:val="6DA1771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2">
    <w:nsid w:val="6DF4694A"/>
    <w:multiLevelType w:val="multilevel"/>
    <w:tmpl w:val="6DF4694A"/>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3">
    <w:nsid w:val="6ED82AD6"/>
    <w:multiLevelType w:val="multilevel"/>
    <w:tmpl w:val="6ED82AD6"/>
    <w:lvl w:ilvl="0">
      <w:start w:val="1"/>
      <w:numFmt w:val="decimal"/>
      <w:lvlText w:val="%1."/>
      <w:lvlJc w:val="left"/>
      <w:pPr>
        <w:tabs>
          <w:tab w:val="left" w:pos="885"/>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left" w:pos="885"/>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left" w:pos="885"/>
        </w:tabs>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885"/>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885"/>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885"/>
        </w:tabs>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885"/>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885"/>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885"/>
        </w:tabs>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4">
    <w:nsid w:val="6F5A2280"/>
    <w:multiLevelType w:val="multilevel"/>
    <w:tmpl w:val="6F5A228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5">
    <w:nsid w:val="703E44D3"/>
    <w:multiLevelType w:val="multilevel"/>
    <w:tmpl w:val="703E44D3"/>
    <w:lvl w:ilvl="0">
      <w:start w:val="1"/>
      <w:numFmt w:val="decimal"/>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6">
    <w:nsid w:val="70C50283"/>
    <w:multiLevelType w:val="multilevel"/>
    <w:tmpl w:val="70C50283"/>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7">
    <w:nsid w:val="71005719"/>
    <w:multiLevelType w:val="multilevel"/>
    <w:tmpl w:val="71005719"/>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8">
    <w:nsid w:val="7120390D"/>
    <w:multiLevelType w:val="multilevel"/>
    <w:tmpl w:val="7120390D"/>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9">
    <w:nsid w:val="71522430"/>
    <w:multiLevelType w:val="multilevel"/>
    <w:tmpl w:val="7152243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0">
    <w:nsid w:val="71AC286C"/>
    <w:multiLevelType w:val="multilevel"/>
    <w:tmpl w:val="71AC286C"/>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1">
    <w:nsid w:val="724D43EC"/>
    <w:multiLevelType w:val="multilevel"/>
    <w:tmpl w:val="724D43EC"/>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2">
    <w:nsid w:val="72B01284"/>
    <w:multiLevelType w:val="multilevel"/>
    <w:tmpl w:val="72B01284"/>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3">
    <w:nsid w:val="733E5B56"/>
    <w:multiLevelType w:val="multilevel"/>
    <w:tmpl w:val="733E5B56"/>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4">
    <w:nsid w:val="77BB1A6B"/>
    <w:multiLevelType w:val="multilevel"/>
    <w:tmpl w:val="77BB1A6B"/>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5">
    <w:nsid w:val="782C71CC"/>
    <w:multiLevelType w:val="multilevel"/>
    <w:tmpl w:val="782C71CC"/>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6">
    <w:nsid w:val="79686B32"/>
    <w:multiLevelType w:val="multilevel"/>
    <w:tmpl w:val="79686B32"/>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7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7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84"/>
  </w:num>
  <w:num w:numId="2">
    <w:abstractNumId w:val="49"/>
    <w:lvlOverride w:ilvl="0">
      <w:startOverride w:val="2"/>
    </w:lvlOverride>
  </w:num>
  <w:num w:numId="3">
    <w:abstractNumId w:val="117"/>
    <w:lvlOverride w:ilvl="0">
      <w:startOverride w:val="3"/>
    </w:lvlOverride>
  </w:num>
  <w:num w:numId="4">
    <w:abstractNumId w:val="63"/>
    <w:lvlOverride w:ilvl="0">
      <w:startOverride w:val="4"/>
    </w:lvlOverride>
  </w:num>
  <w:num w:numId="5">
    <w:abstractNumId w:val="36"/>
    <w:lvlOverride w:ilvl="0">
      <w:startOverride w:val="5"/>
    </w:lvlOverride>
  </w:num>
  <w:num w:numId="6">
    <w:abstractNumId w:val="61"/>
    <w:lvlOverride w:ilvl="0">
      <w:startOverride w:val="6"/>
    </w:lvlOverride>
  </w:num>
  <w:num w:numId="7">
    <w:abstractNumId w:val="3"/>
    <w:lvlOverride w:ilvl="0">
      <w:startOverride w:val="7"/>
    </w:lvlOverride>
  </w:num>
  <w:num w:numId="8">
    <w:abstractNumId w:val="14"/>
    <w:lvlOverride w:ilvl="0">
      <w:startOverride w:val="8"/>
    </w:lvlOverride>
  </w:num>
  <w:num w:numId="9">
    <w:abstractNumId w:val="41"/>
    <w:lvlOverride w:ilvl="0">
      <w:startOverride w:val="9"/>
    </w:lvlOverride>
  </w:num>
  <w:num w:numId="10">
    <w:abstractNumId w:val="5"/>
    <w:lvlOverride w:ilvl="0">
      <w:startOverride w:val="10"/>
    </w:lvlOverride>
  </w:num>
  <w:num w:numId="11">
    <w:abstractNumId w:val="43"/>
    <w:lvlOverride w:ilvl="0">
      <w:startOverride w:val="11"/>
    </w:lvlOverride>
  </w:num>
  <w:num w:numId="12">
    <w:abstractNumId w:val="10"/>
    <w:lvlOverride w:ilvl="0">
      <w:startOverride w:val="12"/>
    </w:lvlOverride>
  </w:num>
  <w:num w:numId="13">
    <w:abstractNumId w:val="7"/>
    <w:lvlOverride w:ilvl="0">
      <w:startOverride w:val="13"/>
    </w:lvlOverride>
  </w:num>
  <w:num w:numId="14">
    <w:abstractNumId w:val="57"/>
    <w:lvlOverride w:ilvl="0">
      <w:startOverride w:val="14"/>
    </w:lvlOverride>
  </w:num>
  <w:num w:numId="15">
    <w:abstractNumId w:val="22"/>
    <w:lvlOverride w:ilvl="0">
      <w:startOverride w:val="15"/>
    </w:lvlOverride>
  </w:num>
  <w:num w:numId="16">
    <w:abstractNumId w:val="104"/>
    <w:lvlOverride w:ilvl="0">
      <w:startOverride w:val="16"/>
    </w:lvlOverride>
  </w:num>
  <w:num w:numId="17">
    <w:abstractNumId w:val="34"/>
    <w:lvlOverride w:ilvl="0">
      <w:startOverride w:val="17"/>
    </w:lvlOverride>
  </w:num>
  <w:num w:numId="18">
    <w:abstractNumId w:val="132"/>
    <w:lvlOverride w:ilvl="0">
      <w:startOverride w:val="18"/>
    </w:lvlOverride>
  </w:num>
  <w:num w:numId="19">
    <w:abstractNumId w:val="73"/>
    <w:lvlOverride w:ilvl="0">
      <w:startOverride w:val="19"/>
    </w:lvlOverride>
  </w:num>
  <w:num w:numId="20">
    <w:abstractNumId w:val="91"/>
    <w:lvlOverride w:ilvl="0">
      <w:startOverride w:val="20"/>
    </w:lvlOverride>
  </w:num>
  <w:num w:numId="21">
    <w:abstractNumId w:val="47"/>
    <w:lvlOverride w:ilvl="0">
      <w:startOverride w:val="21"/>
    </w:lvlOverride>
  </w:num>
  <w:num w:numId="22">
    <w:abstractNumId w:val="92"/>
    <w:lvlOverride w:ilvl="0">
      <w:startOverride w:val="22"/>
    </w:lvlOverride>
  </w:num>
  <w:num w:numId="23">
    <w:abstractNumId w:val="98"/>
    <w:lvlOverride w:ilvl="0">
      <w:startOverride w:val="23"/>
    </w:lvlOverride>
  </w:num>
  <w:num w:numId="24">
    <w:abstractNumId w:val="30"/>
    <w:lvlOverride w:ilvl="0">
      <w:startOverride w:val="24"/>
    </w:lvlOverride>
  </w:num>
  <w:num w:numId="25">
    <w:abstractNumId w:val="131"/>
    <w:lvlOverride w:ilvl="0">
      <w:startOverride w:val="25"/>
    </w:lvlOverride>
  </w:num>
  <w:num w:numId="26">
    <w:abstractNumId w:val="48"/>
    <w:lvlOverride w:ilvl="0">
      <w:startOverride w:val="26"/>
    </w:lvlOverride>
  </w:num>
  <w:num w:numId="27">
    <w:abstractNumId w:val="87"/>
    <w:lvlOverride w:ilvl="0">
      <w:startOverride w:val="27"/>
    </w:lvlOverride>
  </w:num>
  <w:num w:numId="28">
    <w:abstractNumId w:val="124"/>
    <w:lvlOverride w:ilvl="0">
      <w:startOverride w:val="28"/>
    </w:lvlOverride>
  </w:num>
  <w:num w:numId="29">
    <w:abstractNumId w:val="21"/>
    <w:lvlOverride w:ilvl="0">
      <w:startOverride w:val="29"/>
    </w:lvlOverride>
  </w:num>
  <w:num w:numId="30">
    <w:abstractNumId w:val="125"/>
    <w:lvlOverride w:ilvl="0">
      <w:startOverride w:val="30"/>
    </w:lvlOverride>
  </w:num>
  <w:num w:numId="31">
    <w:abstractNumId w:val="51"/>
    <w:lvlOverride w:ilvl="0">
      <w:startOverride w:val="31"/>
    </w:lvlOverride>
  </w:num>
  <w:num w:numId="32">
    <w:abstractNumId w:val="80"/>
    <w:lvlOverride w:ilvl="0">
      <w:startOverride w:val="32"/>
    </w:lvlOverride>
  </w:num>
  <w:num w:numId="33">
    <w:abstractNumId w:val="122"/>
    <w:lvlOverride w:ilvl="0">
      <w:startOverride w:val="33"/>
    </w:lvlOverride>
  </w:num>
  <w:num w:numId="34">
    <w:abstractNumId w:val="79"/>
    <w:lvlOverride w:ilvl="0">
      <w:startOverride w:val="34"/>
    </w:lvlOverride>
  </w:num>
  <w:num w:numId="35">
    <w:abstractNumId w:val="119"/>
    <w:lvlOverride w:ilvl="0">
      <w:startOverride w:val="35"/>
    </w:lvlOverride>
  </w:num>
  <w:num w:numId="36">
    <w:abstractNumId w:val="32"/>
    <w:lvlOverride w:ilvl="0">
      <w:startOverride w:val="36"/>
    </w:lvlOverride>
  </w:num>
  <w:num w:numId="37">
    <w:abstractNumId w:val="64"/>
    <w:lvlOverride w:ilvl="0">
      <w:startOverride w:val="37"/>
    </w:lvlOverride>
  </w:num>
  <w:num w:numId="38">
    <w:abstractNumId w:val="118"/>
    <w:lvlOverride w:ilvl="0">
      <w:startOverride w:val="38"/>
    </w:lvlOverride>
  </w:num>
  <w:num w:numId="39">
    <w:abstractNumId w:val="62"/>
    <w:lvlOverride w:ilvl="0">
      <w:startOverride w:val="39"/>
    </w:lvlOverride>
  </w:num>
  <w:num w:numId="40">
    <w:abstractNumId w:val="9"/>
    <w:lvlOverride w:ilvl="0">
      <w:startOverride w:val="40"/>
    </w:lvlOverride>
  </w:num>
  <w:num w:numId="41">
    <w:abstractNumId w:val="1"/>
    <w:lvlOverride w:ilvl="0">
      <w:startOverride w:val="41"/>
    </w:lvlOverride>
  </w:num>
  <w:num w:numId="42">
    <w:abstractNumId w:val="76"/>
    <w:lvlOverride w:ilvl="0">
      <w:startOverride w:val="42"/>
    </w:lvlOverride>
  </w:num>
  <w:num w:numId="43">
    <w:abstractNumId w:val="25"/>
    <w:lvlOverride w:ilvl="0">
      <w:startOverride w:val="43"/>
    </w:lvlOverride>
  </w:num>
  <w:num w:numId="44">
    <w:abstractNumId w:val="129"/>
    <w:lvlOverride w:ilvl="0">
      <w:startOverride w:val="44"/>
    </w:lvlOverride>
  </w:num>
  <w:num w:numId="45">
    <w:abstractNumId w:val="6"/>
    <w:lvlOverride w:ilvl="0">
      <w:startOverride w:val="45"/>
    </w:lvlOverride>
  </w:num>
  <w:num w:numId="46">
    <w:abstractNumId w:val="96"/>
    <w:lvlOverride w:ilvl="0">
      <w:startOverride w:val="46"/>
    </w:lvlOverride>
  </w:num>
  <w:num w:numId="47">
    <w:abstractNumId w:val="127"/>
    <w:lvlOverride w:ilvl="0">
      <w:startOverride w:val="47"/>
    </w:lvlOverride>
  </w:num>
  <w:num w:numId="48">
    <w:abstractNumId w:val="65"/>
    <w:lvlOverride w:ilvl="0">
      <w:startOverride w:val="48"/>
    </w:lvlOverride>
  </w:num>
  <w:num w:numId="49">
    <w:abstractNumId w:val="112"/>
    <w:lvlOverride w:ilvl="0">
      <w:startOverride w:val="49"/>
    </w:lvlOverride>
  </w:num>
  <w:num w:numId="50">
    <w:abstractNumId w:val="83"/>
    <w:lvlOverride w:ilvl="0">
      <w:startOverride w:val="50"/>
    </w:lvlOverride>
  </w:num>
  <w:num w:numId="51">
    <w:abstractNumId w:val="44"/>
    <w:lvlOverride w:ilvl="0">
      <w:startOverride w:val="51"/>
    </w:lvlOverride>
  </w:num>
  <w:num w:numId="52">
    <w:abstractNumId w:val="100"/>
    <w:lvlOverride w:ilvl="0">
      <w:startOverride w:val="52"/>
    </w:lvlOverride>
  </w:num>
  <w:num w:numId="53">
    <w:abstractNumId w:val="86"/>
    <w:lvlOverride w:ilvl="0">
      <w:startOverride w:val="53"/>
    </w:lvlOverride>
  </w:num>
  <w:num w:numId="54">
    <w:abstractNumId w:val="94"/>
    <w:lvlOverride w:ilvl="0">
      <w:startOverride w:val="54"/>
    </w:lvlOverride>
  </w:num>
  <w:num w:numId="55">
    <w:abstractNumId w:val="55"/>
    <w:lvlOverride w:ilvl="0">
      <w:startOverride w:val="55"/>
    </w:lvlOverride>
  </w:num>
  <w:num w:numId="56">
    <w:abstractNumId w:val="75"/>
    <w:lvlOverride w:ilvl="0">
      <w:startOverride w:val="56"/>
    </w:lvlOverride>
  </w:num>
  <w:num w:numId="57">
    <w:abstractNumId w:val="0"/>
    <w:lvlOverride w:ilvl="0">
      <w:startOverride w:val="57"/>
    </w:lvlOverride>
  </w:num>
  <w:num w:numId="58">
    <w:abstractNumId w:val="16"/>
    <w:lvlOverride w:ilvl="0">
      <w:startOverride w:val="58"/>
    </w:lvlOverride>
  </w:num>
  <w:num w:numId="59">
    <w:abstractNumId w:val="126"/>
    <w:lvlOverride w:ilvl="0">
      <w:startOverride w:val="59"/>
    </w:lvlOverride>
  </w:num>
  <w:num w:numId="60">
    <w:abstractNumId w:val="54"/>
    <w:lvlOverride w:ilvl="0">
      <w:startOverride w:val="60"/>
    </w:lvlOverride>
  </w:num>
  <w:num w:numId="61">
    <w:abstractNumId w:val="109"/>
    <w:lvlOverride w:ilvl="0">
      <w:startOverride w:val="61"/>
    </w:lvlOverride>
  </w:num>
  <w:num w:numId="62">
    <w:abstractNumId w:val="50"/>
    <w:lvlOverride w:ilvl="0">
      <w:startOverride w:val="62"/>
    </w:lvlOverride>
  </w:num>
  <w:num w:numId="63">
    <w:abstractNumId w:val="108"/>
    <w:lvlOverride w:ilvl="0">
      <w:startOverride w:val="63"/>
    </w:lvlOverride>
  </w:num>
  <w:num w:numId="64">
    <w:abstractNumId w:val="69"/>
    <w:lvlOverride w:ilvl="0">
      <w:startOverride w:val="64"/>
    </w:lvlOverride>
  </w:num>
  <w:num w:numId="65">
    <w:abstractNumId w:val="42"/>
    <w:lvlOverride w:ilvl="0">
      <w:startOverride w:val="65"/>
    </w:lvlOverride>
  </w:num>
  <w:num w:numId="66">
    <w:abstractNumId w:val="8"/>
    <w:lvlOverride w:ilvl="0">
      <w:startOverride w:val="66"/>
    </w:lvlOverride>
  </w:num>
  <w:num w:numId="67">
    <w:abstractNumId w:val="56"/>
    <w:lvlOverride w:ilvl="0">
      <w:startOverride w:val="67"/>
    </w:lvlOverride>
  </w:num>
  <w:num w:numId="68">
    <w:abstractNumId w:val="82"/>
    <w:lvlOverride w:ilvl="0">
      <w:startOverride w:val="68"/>
    </w:lvlOverride>
  </w:num>
  <w:num w:numId="69">
    <w:abstractNumId w:val="121"/>
    <w:lvlOverride w:ilvl="0">
      <w:startOverride w:val="69"/>
    </w:lvlOverride>
  </w:num>
  <w:num w:numId="70">
    <w:abstractNumId w:val="95"/>
    <w:lvlOverride w:ilvl="0">
      <w:startOverride w:val="70"/>
    </w:lvlOverride>
  </w:num>
  <w:num w:numId="71">
    <w:abstractNumId w:val="130"/>
    <w:lvlOverride w:ilvl="0">
      <w:startOverride w:val="71"/>
    </w:lvlOverride>
  </w:num>
  <w:num w:numId="72">
    <w:abstractNumId w:val="11"/>
    <w:lvlOverride w:ilvl="0">
      <w:startOverride w:val="72"/>
    </w:lvlOverride>
  </w:num>
  <w:num w:numId="73">
    <w:abstractNumId w:val="114"/>
    <w:lvlOverride w:ilvl="0">
      <w:startOverride w:val="73"/>
    </w:lvlOverride>
  </w:num>
  <w:num w:numId="74">
    <w:abstractNumId w:val="24"/>
    <w:lvlOverride w:ilvl="0">
      <w:startOverride w:val="74"/>
    </w:lvlOverride>
  </w:num>
  <w:num w:numId="75">
    <w:abstractNumId w:val="53"/>
    <w:lvlOverride w:ilvl="0">
      <w:startOverride w:val="75"/>
    </w:lvlOverride>
  </w:num>
  <w:num w:numId="76">
    <w:abstractNumId w:val="4"/>
    <w:lvlOverride w:ilvl="0">
      <w:startOverride w:val="76"/>
    </w:lvlOverride>
  </w:num>
  <w:num w:numId="77">
    <w:abstractNumId w:val="93"/>
    <w:lvlOverride w:ilvl="0">
      <w:startOverride w:val="77"/>
    </w:lvlOverride>
  </w:num>
  <w:num w:numId="78">
    <w:abstractNumId w:val="90"/>
    <w:lvlOverride w:ilvl="0">
      <w:startOverride w:val="78"/>
    </w:lvlOverride>
  </w:num>
  <w:num w:numId="79">
    <w:abstractNumId w:val="15"/>
    <w:lvlOverride w:ilvl="0">
      <w:startOverride w:val="79"/>
    </w:lvlOverride>
  </w:num>
  <w:num w:numId="80">
    <w:abstractNumId w:val="128"/>
    <w:lvlOverride w:ilvl="0">
      <w:startOverride w:val="80"/>
    </w:lvlOverride>
  </w:num>
  <w:num w:numId="81">
    <w:abstractNumId w:val="81"/>
    <w:lvlOverride w:ilvl="0">
      <w:startOverride w:val="81"/>
    </w:lvlOverride>
  </w:num>
  <w:num w:numId="82">
    <w:abstractNumId w:val="107"/>
    <w:lvlOverride w:ilvl="0">
      <w:startOverride w:val="82"/>
    </w:lvlOverride>
  </w:num>
  <w:num w:numId="83">
    <w:abstractNumId w:val="59"/>
    <w:lvlOverride w:ilvl="0">
      <w:startOverride w:val="83"/>
    </w:lvlOverride>
  </w:num>
  <w:num w:numId="84">
    <w:abstractNumId w:val="39"/>
    <w:lvlOverride w:ilvl="0">
      <w:startOverride w:val="84"/>
    </w:lvlOverride>
  </w:num>
  <w:num w:numId="85">
    <w:abstractNumId w:val="133"/>
    <w:lvlOverride w:ilvl="0">
      <w:startOverride w:val="85"/>
    </w:lvlOverride>
  </w:num>
  <w:num w:numId="86">
    <w:abstractNumId w:val="40"/>
    <w:lvlOverride w:ilvl="0">
      <w:startOverride w:val="86"/>
    </w:lvlOverride>
  </w:num>
  <w:num w:numId="87">
    <w:abstractNumId w:val="88"/>
    <w:lvlOverride w:ilvl="0">
      <w:startOverride w:val="87"/>
    </w:lvlOverride>
  </w:num>
  <w:num w:numId="88">
    <w:abstractNumId w:val="99"/>
    <w:lvlOverride w:ilvl="0">
      <w:startOverride w:val="88"/>
    </w:lvlOverride>
  </w:num>
  <w:num w:numId="89">
    <w:abstractNumId w:val="18"/>
    <w:lvlOverride w:ilvl="0">
      <w:startOverride w:val="89"/>
    </w:lvlOverride>
  </w:num>
  <w:num w:numId="90">
    <w:abstractNumId w:val="52"/>
    <w:lvlOverride w:ilvl="0">
      <w:startOverride w:val="90"/>
    </w:lvlOverride>
  </w:num>
  <w:num w:numId="91">
    <w:abstractNumId w:val="60"/>
    <w:lvlOverride w:ilvl="0">
      <w:startOverride w:val="91"/>
    </w:lvlOverride>
  </w:num>
  <w:num w:numId="92">
    <w:abstractNumId w:val="113"/>
    <w:lvlOverride w:ilvl="0">
      <w:startOverride w:val="92"/>
    </w:lvlOverride>
  </w:num>
  <w:num w:numId="93">
    <w:abstractNumId w:val="97"/>
    <w:lvlOverride w:ilvl="0">
      <w:startOverride w:val="93"/>
    </w:lvlOverride>
  </w:num>
  <w:num w:numId="94">
    <w:abstractNumId w:val="101"/>
    <w:lvlOverride w:ilvl="0">
      <w:startOverride w:val="94"/>
    </w:lvlOverride>
  </w:num>
  <w:num w:numId="95">
    <w:abstractNumId w:val="136"/>
    <w:lvlOverride w:ilvl="0">
      <w:startOverride w:val="95"/>
    </w:lvlOverride>
  </w:num>
  <w:num w:numId="96">
    <w:abstractNumId w:val="37"/>
    <w:lvlOverride w:ilvl="0">
      <w:startOverride w:val="96"/>
    </w:lvlOverride>
  </w:num>
  <w:num w:numId="97">
    <w:abstractNumId w:val="115"/>
    <w:lvlOverride w:ilvl="0">
      <w:startOverride w:val="97"/>
    </w:lvlOverride>
  </w:num>
  <w:num w:numId="98">
    <w:abstractNumId w:val="35"/>
    <w:lvlOverride w:ilvl="0">
      <w:startOverride w:val="98"/>
    </w:lvlOverride>
  </w:num>
  <w:num w:numId="99">
    <w:abstractNumId w:val="110"/>
    <w:lvlOverride w:ilvl="0">
      <w:startOverride w:val="99"/>
    </w:lvlOverride>
  </w:num>
  <w:num w:numId="100">
    <w:abstractNumId w:val="78"/>
    <w:lvlOverride w:ilvl="0">
      <w:startOverride w:val="100"/>
    </w:lvlOverride>
  </w:num>
  <w:num w:numId="101">
    <w:abstractNumId w:val="19"/>
    <w:lvlOverride w:ilvl="0">
      <w:startOverride w:val="101"/>
    </w:lvlOverride>
  </w:num>
  <w:num w:numId="102">
    <w:abstractNumId w:val="135"/>
    <w:lvlOverride w:ilvl="0">
      <w:startOverride w:val="102"/>
    </w:lvlOverride>
  </w:num>
  <w:num w:numId="103">
    <w:abstractNumId w:val="38"/>
    <w:lvlOverride w:ilvl="0">
      <w:startOverride w:val="103"/>
    </w:lvlOverride>
  </w:num>
  <w:num w:numId="104">
    <w:abstractNumId w:val="106"/>
    <w:lvlOverride w:ilvl="0">
      <w:startOverride w:val="104"/>
    </w:lvlOverride>
  </w:num>
  <w:num w:numId="105">
    <w:abstractNumId w:val="89"/>
    <w:lvlOverride w:ilvl="0">
      <w:startOverride w:val="105"/>
    </w:lvlOverride>
  </w:num>
  <w:num w:numId="106">
    <w:abstractNumId w:val="66"/>
    <w:lvlOverride w:ilvl="0">
      <w:startOverride w:val="106"/>
    </w:lvlOverride>
  </w:num>
  <w:num w:numId="107">
    <w:abstractNumId w:val="77"/>
    <w:lvlOverride w:ilvl="0">
      <w:startOverride w:val="107"/>
    </w:lvlOverride>
  </w:num>
  <w:num w:numId="108">
    <w:abstractNumId w:val="74"/>
    <w:lvlOverride w:ilvl="0">
      <w:startOverride w:val="108"/>
    </w:lvlOverride>
  </w:num>
  <w:num w:numId="109">
    <w:abstractNumId w:val="116"/>
    <w:lvlOverride w:ilvl="0">
      <w:startOverride w:val="109"/>
    </w:lvlOverride>
  </w:num>
  <w:num w:numId="110">
    <w:abstractNumId w:val="27"/>
    <w:lvlOverride w:ilvl="0">
      <w:startOverride w:val="110"/>
    </w:lvlOverride>
  </w:num>
  <w:num w:numId="111">
    <w:abstractNumId w:val="29"/>
    <w:lvlOverride w:ilvl="0">
      <w:startOverride w:val="111"/>
    </w:lvlOverride>
  </w:num>
  <w:num w:numId="112">
    <w:abstractNumId w:val="71"/>
    <w:lvlOverride w:ilvl="0">
      <w:startOverride w:val="112"/>
    </w:lvlOverride>
  </w:num>
  <w:num w:numId="113">
    <w:abstractNumId w:val="2"/>
    <w:lvlOverride w:ilvl="0">
      <w:startOverride w:val="113"/>
    </w:lvlOverride>
  </w:num>
  <w:num w:numId="114">
    <w:abstractNumId w:val="85"/>
    <w:lvlOverride w:ilvl="0">
      <w:startOverride w:val="114"/>
    </w:lvlOverride>
  </w:num>
  <w:num w:numId="115">
    <w:abstractNumId w:val="102"/>
    <w:lvlOverride w:ilvl="0">
      <w:startOverride w:val="115"/>
    </w:lvlOverride>
  </w:num>
  <w:num w:numId="116">
    <w:abstractNumId w:val="72"/>
    <w:lvlOverride w:ilvl="0">
      <w:startOverride w:val="116"/>
    </w:lvlOverride>
  </w:num>
  <w:num w:numId="117">
    <w:abstractNumId w:val="67"/>
    <w:lvlOverride w:ilvl="0">
      <w:startOverride w:val="117"/>
    </w:lvlOverride>
  </w:num>
  <w:num w:numId="118">
    <w:abstractNumId w:val="103"/>
    <w:lvlOverride w:ilvl="0">
      <w:startOverride w:val="118"/>
    </w:lvlOverride>
  </w:num>
  <w:num w:numId="119">
    <w:abstractNumId w:val="70"/>
    <w:lvlOverride w:ilvl="0">
      <w:startOverride w:val="119"/>
    </w:lvlOverride>
  </w:num>
  <w:num w:numId="120">
    <w:abstractNumId w:val="46"/>
    <w:lvlOverride w:ilvl="0">
      <w:startOverride w:val="120"/>
    </w:lvlOverride>
  </w:num>
  <w:num w:numId="121">
    <w:abstractNumId w:val="134"/>
    <w:lvlOverride w:ilvl="0">
      <w:startOverride w:val="121"/>
    </w:lvlOverride>
  </w:num>
  <w:num w:numId="122">
    <w:abstractNumId w:val="68"/>
    <w:lvlOverride w:ilvl="0">
      <w:startOverride w:val="122"/>
    </w:lvlOverride>
  </w:num>
  <w:num w:numId="123">
    <w:abstractNumId w:val="31"/>
    <w:lvlOverride w:ilvl="0">
      <w:startOverride w:val="123"/>
    </w:lvlOverride>
  </w:num>
  <w:num w:numId="124">
    <w:abstractNumId w:val="13"/>
    <w:lvlOverride w:ilvl="0">
      <w:startOverride w:val="124"/>
    </w:lvlOverride>
  </w:num>
  <w:num w:numId="125">
    <w:abstractNumId w:val="123"/>
    <w:lvlOverride w:ilvl="0">
      <w:startOverride w:val="125"/>
    </w:lvlOverride>
  </w:num>
  <w:num w:numId="126">
    <w:abstractNumId w:val="45"/>
    <w:lvlOverride w:ilvl="0">
      <w:startOverride w:val="126"/>
    </w:lvlOverride>
  </w:num>
  <w:num w:numId="127">
    <w:abstractNumId w:val="17"/>
    <w:lvlOverride w:ilvl="0">
      <w:startOverride w:val="127"/>
    </w:lvlOverride>
  </w:num>
  <w:num w:numId="128">
    <w:abstractNumId w:val="20"/>
    <w:lvlOverride w:ilvl="0">
      <w:startOverride w:val="128"/>
    </w:lvlOverride>
  </w:num>
  <w:num w:numId="129">
    <w:abstractNumId w:val="23"/>
  </w:num>
  <w:num w:numId="130">
    <w:abstractNumId w:val="33"/>
  </w:num>
  <w:num w:numId="131">
    <w:abstractNumId w:val="105"/>
  </w:num>
  <w:num w:numId="132">
    <w:abstractNumId w:val="58"/>
  </w:num>
  <w:num w:numId="133">
    <w:abstractNumId w:val="28"/>
  </w:num>
  <w:num w:numId="134">
    <w:abstractNumId w:val="120"/>
  </w:num>
  <w:num w:numId="135">
    <w:abstractNumId w:val="12"/>
  </w:num>
  <w:num w:numId="136">
    <w:abstractNumId w:val="26"/>
  </w:num>
  <w:num w:numId="137">
    <w:abstractNumId w:val="111"/>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56"/>
    <w:rsid w:val="00015BAE"/>
    <w:rsid w:val="00030E5F"/>
    <w:rsid w:val="00095B8E"/>
    <w:rsid w:val="00103A9B"/>
    <w:rsid w:val="00140C01"/>
    <w:rsid w:val="002555C6"/>
    <w:rsid w:val="0029328A"/>
    <w:rsid w:val="002A77A8"/>
    <w:rsid w:val="002B3E46"/>
    <w:rsid w:val="002B7514"/>
    <w:rsid w:val="002B7F56"/>
    <w:rsid w:val="002D0B90"/>
    <w:rsid w:val="002F5112"/>
    <w:rsid w:val="00313ADE"/>
    <w:rsid w:val="00353CA9"/>
    <w:rsid w:val="003D01E4"/>
    <w:rsid w:val="003D0A1F"/>
    <w:rsid w:val="00420C51"/>
    <w:rsid w:val="00421556"/>
    <w:rsid w:val="0046408A"/>
    <w:rsid w:val="00465EFF"/>
    <w:rsid w:val="004A319C"/>
    <w:rsid w:val="004C586B"/>
    <w:rsid w:val="00531400"/>
    <w:rsid w:val="005E4B90"/>
    <w:rsid w:val="0069681F"/>
    <w:rsid w:val="006D17E0"/>
    <w:rsid w:val="00743373"/>
    <w:rsid w:val="007524F5"/>
    <w:rsid w:val="007752EE"/>
    <w:rsid w:val="007A2B2F"/>
    <w:rsid w:val="008014A8"/>
    <w:rsid w:val="008434A7"/>
    <w:rsid w:val="00864D9D"/>
    <w:rsid w:val="00892A3E"/>
    <w:rsid w:val="008F378B"/>
    <w:rsid w:val="009224C8"/>
    <w:rsid w:val="00946D15"/>
    <w:rsid w:val="009712DF"/>
    <w:rsid w:val="009A3877"/>
    <w:rsid w:val="009D0FBC"/>
    <w:rsid w:val="009F5050"/>
    <w:rsid w:val="00B84BE3"/>
    <w:rsid w:val="00C82D2A"/>
    <w:rsid w:val="00CD21F2"/>
    <w:rsid w:val="00CD579B"/>
    <w:rsid w:val="00D04674"/>
    <w:rsid w:val="00D20D7C"/>
    <w:rsid w:val="00D80674"/>
    <w:rsid w:val="00E12A09"/>
    <w:rsid w:val="00E1433A"/>
    <w:rsid w:val="00E210D8"/>
    <w:rsid w:val="00EC5621"/>
    <w:rsid w:val="00F77087"/>
    <w:rsid w:val="00F91A99"/>
    <w:rsid w:val="00F96276"/>
    <w:rsid w:val="00FE16B4"/>
    <w:rsid w:val="09BB6AB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Arial Unicode MS"/>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u w:val="single"/>
    </w:rPr>
  </w:style>
  <w:style w:type="table" w:customStyle="1" w:styleId="TableNormal">
    <w:name w:val="Table Normal"/>
    <w:tblPr>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rPr>
  </w:style>
  <w:style w:type="paragraph" w:styleId="a5">
    <w:name w:val="List Paragraph"/>
    <w:pPr>
      <w:ind w:left="720"/>
    </w:pPr>
    <w:rPr>
      <w:rFonts w:cs="Arial Unicode MS"/>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Arial Unicode MS"/>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u w:val="single"/>
    </w:rPr>
  </w:style>
  <w:style w:type="table" w:customStyle="1" w:styleId="TableNormal">
    <w:name w:val="Table Normal"/>
    <w:tblPr>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rPr>
  </w:style>
  <w:style w:type="paragraph" w:styleId="a5">
    <w:name w:val="List Paragraph"/>
    <w:pPr>
      <w:ind w:left="720"/>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7FE0D-3276-4E0E-B730-0E3B5052E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3689</Words>
  <Characters>21031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Белогубцева</cp:lastModifiedBy>
  <cp:revision>2</cp:revision>
  <cp:lastPrinted>2024-11-02T09:36:00Z</cp:lastPrinted>
  <dcterms:created xsi:type="dcterms:W3CDTF">2025-12-02T11:40:00Z</dcterms:created>
  <dcterms:modified xsi:type="dcterms:W3CDTF">2025-12-02T11:40:00Z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1049-12.2.0.13215</vt:lpwstr>
  </property>
  <property fmtid="{D5CDD505-2E9C-101B-9397-08002B2CF9AE}" pid="3" name="ICV">
    <vt:lpwstr>DDFAD60819CD47C1BB61E83F0C84F6EA_12</vt:lpwstr>
  </property>
</Properties>
</file>